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658D" w14:textId="77777777" w:rsidR="00891577" w:rsidRPr="00891577" w:rsidRDefault="00891577" w:rsidP="00891577">
      <w:pPr>
        <w:jc w:val="center"/>
        <w:rPr>
          <w:rFonts w:eastAsia="Calibri"/>
          <w:noProof/>
          <w:sz w:val="24"/>
          <w:szCs w:val="24"/>
        </w:rPr>
      </w:pPr>
      <w:r w:rsidRPr="00891577">
        <w:rPr>
          <w:rFonts w:eastAsia="Calibri"/>
          <w:noProof/>
          <w:sz w:val="24"/>
          <w:szCs w:val="24"/>
        </w:rPr>
        <w:t>МУНИЦИПАЛЬНОЕ БЮДЖЕТНОЕ ДОШКОЛЬНОЕ ОБРАЗОВАТЕЛЬНОЕ УЧРЕЖДЕНИЕ – ДЕТСКИЙ САД № 536</w:t>
      </w:r>
    </w:p>
    <w:p w14:paraId="27CDC577" w14:textId="77777777" w:rsidR="00891577" w:rsidRPr="00891577" w:rsidRDefault="00891577" w:rsidP="00891577">
      <w:pPr>
        <w:jc w:val="center"/>
        <w:rPr>
          <w:rFonts w:eastAsia="Calibri"/>
          <w:sz w:val="24"/>
          <w:szCs w:val="24"/>
        </w:rPr>
      </w:pPr>
      <w:r w:rsidRPr="00891577">
        <w:rPr>
          <w:rFonts w:eastAsia="Calibri"/>
          <w:sz w:val="24"/>
          <w:szCs w:val="24"/>
        </w:rPr>
        <w:t xml:space="preserve">620137, </w:t>
      </w:r>
      <w:proofErr w:type="spellStart"/>
      <w:r w:rsidRPr="00891577">
        <w:rPr>
          <w:rFonts w:eastAsia="Calibri"/>
          <w:sz w:val="24"/>
          <w:szCs w:val="24"/>
        </w:rPr>
        <w:t>г.Екатеринбург</w:t>
      </w:r>
      <w:proofErr w:type="spellEnd"/>
      <w:r w:rsidRPr="00891577">
        <w:rPr>
          <w:rFonts w:eastAsia="Calibri"/>
          <w:sz w:val="24"/>
          <w:szCs w:val="24"/>
        </w:rPr>
        <w:t xml:space="preserve">, </w:t>
      </w:r>
      <w:proofErr w:type="spellStart"/>
      <w:r w:rsidRPr="00891577">
        <w:rPr>
          <w:rFonts w:eastAsia="Calibri"/>
          <w:sz w:val="24"/>
          <w:szCs w:val="24"/>
        </w:rPr>
        <w:t>ул.Менделеева</w:t>
      </w:r>
      <w:proofErr w:type="spellEnd"/>
      <w:r w:rsidRPr="00891577">
        <w:rPr>
          <w:rFonts w:eastAsia="Calibri"/>
          <w:sz w:val="24"/>
          <w:szCs w:val="24"/>
        </w:rPr>
        <w:t>, 14А, тел./факс (343) 341-77-55</w:t>
      </w:r>
    </w:p>
    <w:p w14:paraId="1C1D27A5" w14:textId="77777777" w:rsidR="00891577" w:rsidRPr="00891577" w:rsidRDefault="00891577" w:rsidP="00891577">
      <w:pPr>
        <w:pBdr>
          <w:bottom w:val="single" w:sz="12" w:space="0" w:color="auto"/>
        </w:pBdr>
        <w:jc w:val="center"/>
        <w:rPr>
          <w:rFonts w:eastAsia="Calibri"/>
          <w:sz w:val="24"/>
          <w:szCs w:val="24"/>
          <w:lang w:val="en-US"/>
        </w:rPr>
      </w:pPr>
      <w:r w:rsidRPr="00891577">
        <w:rPr>
          <w:rFonts w:eastAsia="Calibri"/>
          <w:sz w:val="24"/>
          <w:szCs w:val="24"/>
          <w:lang w:val="en-US"/>
        </w:rPr>
        <w:t xml:space="preserve">e-mail: </w:t>
      </w:r>
      <w:hyperlink r:id="rId5" w:history="1">
        <w:r w:rsidRPr="00891577">
          <w:rPr>
            <w:rStyle w:val="a4"/>
            <w:rFonts w:eastAsia="Calibri"/>
            <w:sz w:val="24"/>
            <w:szCs w:val="24"/>
            <w:lang w:val="en-US"/>
          </w:rPr>
          <w:t>mdou536@eduekb.ru</w:t>
        </w:r>
      </w:hyperlink>
      <w:r w:rsidRPr="00891577">
        <w:rPr>
          <w:rFonts w:eastAsia="Calibri"/>
          <w:sz w:val="24"/>
          <w:szCs w:val="24"/>
          <w:lang w:val="en-US"/>
        </w:rPr>
        <w:t xml:space="preserve">; </w:t>
      </w:r>
      <w:hyperlink r:id="rId6" w:history="1">
        <w:r w:rsidRPr="00891577">
          <w:rPr>
            <w:rFonts w:eastAsia="Calibri"/>
            <w:color w:val="0000FF"/>
            <w:sz w:val="24"/>
            <w:szCs w:val="24"/>
            <w:u w:val="single"/>
            <w:lang w:val="en-US"/>
          </w:rPr>
          <w:t>http://536.tvoysadik.ru</w:t>
        </w:r>
      </w:hyperlink>
    </w:p>
    <w:p w14:paraId="2586AE60" w14:textId="77777777" w:rsidR="00891577" w:rsidRPr="003C71C7" w:rsidRDefault="00891577" w:rsidP="00891577">
      <w:pPr>
        <w:pBdr>
          <w:bottom w:val="single" w:sz="12" w:space="0" w:color="auto"/>
        </w:pBdr>
        <w:jc w:val="center"/>
        <w:rPr>
          <w:rFonts w:eastAsia="Calibri"/>
          <w:lang w:val="en-US"/>
        </w:rPr>
      </w:pPr>
    </w:p>
    <w:p w14:paraId="3ADC4CA7" w14:textId="0139026A" w:rsidR="00891577" w:rsidRPr="00891577" w:rsidRDefault="00891577" w:rsidP="00891577">
      <w:pPr>
        <w:jc w:val="center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>Представление опыта работы</w:t>
      </w:r>
    </w:p>
    <w:p w14:paraId="6FF7BE97" w14:textId="2DE28448" w:rsidR="00DA53C1" w:rsidRDefault="00891577" w:rsidP="00221F8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221F8E" w:rsidRPr="00CF2B91">
        <w:rPr>
          <w:rFonts w:ascii="Times New Roman" w:hAnsi="Times New Roman" w:cs="Times New Roman"/>
          <w:b/>
          <w:bCs/>
          <w:sz w:val="32"/>
          <w:szCs w:val="32"/>
        </w:rPr>
        <w:t>Развитие креативного мышления детей дошкольного возраста средствами музыкально-театрализованной деятельности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221F8E" w:rsidRPr="00CF2B91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400E33C" w14:textId="35A19AB9" w:rsidR="00891577" w:rsidRPr="00891577" w:rsidRDefault="00891577" w:rsidP="0089157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91577">
        <w:rPr>
          <w:rFonts w:ascii="Times New Roman" w:hAnsi="Times New Roman" w:cs="Times New Roman"/>
          <w:sz w:val="28"/>
          <w:szCs w:val="28"/>
        </w:rPr>
        <w:t>Непрокина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 xml:space="preserve"> Ольга Дмитриевна, </w:t>
      </w:r>
    </w:p>
    <w:p w14:paraId="12A64C0D" w14:textId="77777777" w:rsidR="00891577" w:rsidRDefault="00891577" w:rsidP="0089157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w14:paraId="13B97B4F" w14:textId="10C05648" w:rsidR="00891577" w:rsidRDefault="00891577" w:rsidP="0089157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>МБДОУ – детский сад № 536</w:t>
      </w:r>
    </w:p>
    <w:p w14:paraId="3DBACD8A" w14:textId="58C9918C" w:rsidR="00891577" w:rsidRPr="00891577" w:rsidRDefault="00891577" w:rsidP="0089157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Екатеринбурга</w:t>
      </w:r>
    </w:p>
    <w:p w14:paraId="558F8F3D" w14:textId="77777777" w:rsidR="00891577" w:rsidRDefault="00891577" w:rsidP="00221F8E">
      <w:pPr>
        <w:pStyle w:val="a3"/>
        <w:shd w:val="clear" w:color="auto" w:fill="FFFFFF"/>
        <w:spacing w:before="0" w:beforeAutospacing="0" w:after="0" w:afterAutospacing="0" w:line="435" w:lineRule="atLeast"/>
        <w:textAlignment w:val="baseline"/>
        <w:rPr>
          <w:color w:val="000000"/>
          <w:sz w:val="28"/>
          <w:szCs w:val="28"/>
        </w:rPr>
      </w:pPr>
    </w:p>
    <w:p w14:paraId="4DD48F5C" w14:textId="739FD3DC" w:rsidR="00252066" w:rsidRPr="00891577" w:rsidRDefault="00360FA6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>Креативное мышление — это способность создавать или иным образом воплощать в жизнь что-то новое, будь то решение проблемы, метод, устройство, художественные объект или форму.</w:t>
      </w:r>
    </w:p>
    <w:p w14:paraId="54E00C3D" w14:textId="23615DDA" w:rsidR="00221F8E" w:rsidRPr="00891577" w:rsidRDefault="00221F8E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Креативное мышление помогает быстро реагировать на любую проблему и находить нестандартные пути выхода из сложных ситуаций. Оно требуется не только людям творческих профессий — креативность с успехом можно применять для решения самых разных повседневных </w:t>
      </w:r>
      <w:proofErr w:type="gramStart"/>
      <w:r w:rsidRPr="0089157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задач .</w:t>
      </w:r>
      <w:proofErr w:type="gramEnd"/>
    </w:p>
    <w:p w14:paraId="32425342" w14:textId="77777777" w:rsidR="00221F8E" w:rsidRPr="00891577" w:rsidRDefault="00221F8E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Например, бухгалтеру способность мыслить нетривиально поможет сэкономить для компании массу средств, а менеджеру — продать больше товаров и услуг. С каждым годом этот навык становится все более востребованным.</w:t>
      </w:r>
    </w:p>
    <w:p w14:paraId="3580CF50" w14:textId="51FF96C9" w:rsidR="00221F8E" w:rsidRPr="00891577" w:rsidRDefault="00221F8E" w:rsidP="00891577">
      <w:pPr>
        <w:pStyle w:val="a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9157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Потенциал выстраивать оригинальные логические цепочки есть у каждого человека. Считается, что он вполне поддается развитию и тренировке. Начать активно генерировать свежие идеи и воплощать их в жизнь можно с помощью ряда простых упражнений.</w:t>
      </w:r>
    </w:p>
    <w:p w14:paraId="28F409C6" w14:textId="77777777" w:rsidR="00221F8E" w:rsidRPr="00891577" w:rsidRDefault="00221F8E" w:rsidP="00891577">
      <w:pPr>
        <w:pStyle w:val="a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Настройте себя на позитив</w:t>
      </w:r>
    </w:p>
    <w:p w14:paraId="516172D6" w14:textId="006203CB" w:rsidR="00221F8E" w:rsidRPr="00891577" w:rsidRDefault="00221F8E" w:rsidP="0089157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5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Чтобы развивать креативность, нужен особый психологический настрой. Если человек считает себя неудачником, он не сможет быть генератором новых идей. Страхи, сомнения и негативные подсознательные установки подавляют творческое начало.</w:t>
      </w:r>
      <w:r w:rsidR="00AD4DA5" w:rsidRPr="008915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1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Позитивный настрой стимулирует мозговую активность, помогает достичь внутреннего спокойствия и гармонии. По этой причине очень важно работать над своим настроением и самооценкой. </w:t>
      </w:r>
    </w:p>
    <w:p w14:paraId="0F1A5353" w14:textId="77777777" w:rsidR="00221F8E" w:rsidRPr="00891577" w:rsidRDefault="00221F8E" w:rsidP="00891577">
      <w:pPr>
        <w:pStyle w:val="a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Тренируйтесь с помощью ассоциаций</w:t>
      </w:r>
    </w:p>
    <w:p w14:paraId="7FFB48FA" w14:textId="77777777" w:rsidR="00221F8E" w:rsidRPr="00891577" w:rsidRDefault="00221F8E" w:rsidP="0089157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Разбудить в себе творческое начало и стимулировать мыслительную активность хорошо помогают ассоциации. Еще Стив Джобс говорил о том, что креативность — это «просто создание связей между вещами». Объединяя между собой разные фрагменты из уже имеющегося опыта, человек синтезирует нечто новое. Выберите любой предмет и постарайтесь придумать </w:t>
      </w:r>
      <w:r w:rsidRPr="00891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можно больше нестандартных способов его применения. Например, полиэтиленовый пакет можно использовать вместо бахил, плавательной шапочки, кондитерского мешка или пищевой пленки для обертывания.</w:t>
      </w:r>
    </w:p>
    <w:p w14:paraId="662B9701" w14:textId="77777777" w:rsidR="00221F8E" w:rsidRPr="00891577" w:rsidRDefault="00221F8E" w:rsidP="0089157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577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 упражнение — случайные ассоциации. Откройте словарь или другую объемную книгу. Не глядя на страницу, укажите пальцем любое слово и выпишите его на бумагу. Повторите это действие еще раз. Теперь попробуйте связать получившиеся слова между собой — можно придумывать целые истории. Со временем мозг начинает быстрее создавать ассоциации и необычные идеи. Каждое из слов также полезно представлять в качестве аббревиатуры и расшифровывать. Интереснее всего выполнять это упражнение вдвоем — сравнивать полученные результаты будет очень весело.</w:t>
      </w:r>
    </w:p>
    <w:p w14:paraId="314CE8B1" w14:textId="3CED316B" w:rsidR="00221F8E" w:rsidRPr="00891577" w:rsidRDefault="00221F8E" w:rsidP="00891577">
      <w:pPr>
        <w:pStyle w:val="a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 Представьте себя на месте </w:t>
      </w:r>
      <w:r w:rsidR="00252066" w:rsidRPr="00891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другого человека</w:t>
      </w:r>
    </w:p>
    <w:p w14:paraId="6E879448" w14:textId="77777777" w:rsidR="00221F8E" w:rsidRPr="00891577" w:rsidRDefault="00221F8E" w:rsidP="0089157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способность к генерации новых идей помогает ролевое перевоплощение. Сидя в общественном транспорте или на скучной встрече, представьте себя на месте другого человека. Это может быть архитектор, которому предстоит выполнить необычный заказ. Или руководитель крупного предприятия, находящегося в состоянии упадка. Подумайте, какие антикризисные меры позволят вам избежать банкротства и сохранить деловую репутацию. В идеале вымышленную проблему нужно решить нестандартным методом и придумать оригинальную развязку.</w:t>
      </w:r>
    </w:p>
    <w:p w14:paraId="17DD0AE4" w14:textId="77777777" w:rsidR="00221F8E" w:rsidRPr="00891577" w:rsidRDefault="00221F8E" w:rsidP="00891577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577">
        <w:rPr>
          <w:rFonts w:ascii="Times New Roman" w:hAnsi="Times New Roman" w:cs="Times New Roman"/>
          <w:b/>
          <w:bCs/>
          <w:sz w:val="28"/>
          <w:szCs w:val="28"/>
        </w:rPr>
        <w:t>4. Начните пользоваться второй рукой</w:t>
      </w:r>
    </w:p>
    <w:p w14:paraId="5543C803" w14:textId="42AD2D97" w:rsidR="00221F8E" w:rsidRPr="00891577" w:rsidRDefault="00221F8E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У большинства людей правая рука — ведущая. Она более активна, чаще используется, выполняет движения быстрее и точнее. Правую руку контролирует левое полушарие мозга. Оно же отвечает за наше аналитическое мышление. А вот воображение, сложные образы и эмоциональный интеллект — прерогатива правого полушария. Если иногда выполнять привычные бытовые действия левой рукой, можно улучшить его работу и развить творческие способности. </w:t>
      </w:r>
    </w:p>
    <w:p w14:paraId="48C13F53" w14:textId="52CCCDD1" w:rsidR="00221F8E" w:rsidRPr="00891577" w:rsidRDefault="002B602F" w:rsidP="00891577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57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21F8E" w:rsidRPr="00891577">
        <w:rPr>
          <w:rFonts w:ascii="Times New Roman" w:hAnsi="Times New Roman" w:cs="Times New Roman"/>
          <w:b/>
          <w:bCs/>
          <w:sz w:val="28"/>
          <w:szCs w:val="28"/>
        </w:rPr>
        <w:t>. Найдите новое применение старым вещам</w:t>
      </w:r>
    </w:p>
    <w:p w14:paraId="38A7232D" w14:textId="398F60E6" w:rsidR="00221F8E" w:rsidRPr="00891577" w:rsidRDefault="00221F8E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повседневной жизни люди следуют давно заведенным шаблонным схемам. Попытайтесь креативно подходить не только к рабочим вопросам и хобби, но и к любой деятельности. Привносите в каждое свое занятие немного творчества: даже небольшие изменения могут натолкнуть на новую идею. Начните переделывать старые вещи или превращать самые обыденные предметы в необычные. </w:t>
      </w:r>
    </w:p>
    <w:p w14:paraId="7EFD4EE2" w14:textId="3586794B" w:rsidR="00221F8E" w:rsidRPr="00891577" w:rsidRDefault="002B602F" w:rsidP="00891577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57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21F8E" w:rsidRPr="00891577">
        <w:rPr>
          <w:rFonts w:ascii="Times New Roman" w:hAnsi="Times New Roman" w:cs="Times New Roman"/>
          <w:b/>
          <w:bCs/>
          <w:sz w:val="28"/>
          <w:szCs w:val="28"/>
        </w:rPr>
        <w:t>. Запишитесь на онлайн-курсы</w:t>
      </w:r>
    </w:p>
    <w:p w14:paraId="59E48226" w14:textId="0CB5FB88" w:rsidR="00221F8E" w:rsidRPr="00891577" w:rsidRDefault="00221F8E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>Новые впечатления помогают не только нестандартно мыслить, но и улучшают работу головного мозга. Благодаря регулярно поступающей информации образуются новые нервные клетки и связи между ними. Именно поэтому важно слушать новую музыку, открывать для себя новые фильмы, пробовать новую еду в разных кафе и ресторанах, путешествовать. Даже простой поход в магазин или на ярмарку народного творчества может подарить интересную идею.</w:t>
      </w:r>
      <w:r w:rsidR="00360FA6" w:rsidRPr="00891577">
        <w:rPr>
          <w:rFonts w:ascii="Times New Roman" w:hAnsi="Times New Roman" w:cs="Times New Roman"/>
          <w:sz w:val="28"/>
          <w:szCs w:val="28"/>
        </w:rPr>
        <w:t xml:space="preserve"> </w:t>
      </w:r>
      <w:r w:rsidRPr="00891577">
        <w:rPr>
          <w:rFonts w:ascii="Times New Roman" w:hAnsi="Times New Roman" w:cs="Times New Roman"/>
          <w:sz w:val="28"/>
          <w:szCs w:val="28"/>
        </w:rPr>
        <w:t xml:space="preserve">Готовый успешный шаблон из другой сферы может неожиданным образом пригодиться в вашей деятельности. При </w:t>
      </w:r>
      <w:proofErr w:type="gramStart"/>
      <w:r w:rsidRPr="00891577">
        <w:rPr>
          <w:rFonts w:ascii="Times New Roman" w:hAnsi="Times New Roman" w:cs="Times New Roman"/>
          <w:sz w:val="28"/>
          <w:szCs w:val="28"/>
        </w:rPr>
        <w:t xml:space="preserve">этом, </w:t>
      </w:r>
      <w:r w:rsidR="00360FA6" w:rsidRPr="00891577">
        <w:rPr>
          <w:rFonts w:ascii="Times New Roman" w:hAnsi="Times New Roman" w:cs="Times New Roman"/>
          <w:sz w:val="28"/>
          <w:szCs w:val="28"/>
        </w:rPr>
        <w:t xml:space="preserve"> </w:t>
      </w:r>
      <w:r w:rsidRPr="00891577">
        <w:rPr>
          <w:rFonts w:ascii="Times New Roman" w:hAnsi="Times New Roman" w:cs="Times New Roman"/>
          <w:sz w:val="28"/>
          <w:szCs w:val="28"/>
        </w:rPr>
        <w:lastRenderedPageBreak/>
        <w:t>даже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 если вы не получите конкретных знаний, смена привычных действий повысит вашу производительность и поможет открыть что-то новое.</w:t>
      </w:r>
    </w:p>
    <w:p w14:paraId="0CDF8FE9" w14:textId="19EB27C3" w:rsidR="00735A5B" w:rsidRPr="00891577" w:rsidRDefault="002B602F" w:rsidP="00891577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57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35A5B" w:rsidRPr="0089157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35A5B" w:rsidRPr="0089157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Для рождения новых идей важна смена обстановки. </w:t>
      </w:r>
    </w:p>
    <w:p w14:paraId="5E2705BC" w14:textId="3A193FE4" w:rsidR="00AD4DA5" w:rsidRPr="00891577" w:rsidRDefault="00AD4DA5" w:rsidP="00891577">
      <w:pPr>
        <w:pStyle w:val="a7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</w:pPr>
      <w:r w:rsidRPr="008915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Для рождения новых идей важна смена обстановки. При длительной работе на одном месте человек становится невнимательным и начинает чаще совершать ошибки. Проще всего освободить рабочее место от ненужных вещей, завести новые канцелярские принадлежности, поменять лампу или стол. Попытайтесь понять, в каких условиях вам легче всего работать. Можно подглядеть, как организован творческий процесс у известных людей. Или попробуйте поработать в кофейне. Это отличное место для того, чтобы написать статью или закончить рабочий проект. Исследование, результаты которого были опубликованы в Journal </w:t>
      </w:r>
      <w:proofErr w:type="spellStart"/>
      <w:r w:rsidRPr="008915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of</w:t>
      </w:r>
      <w:proofErr w:type="spellEnd"/>
      <w:r w:rsidRPr="0089157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Consumer Research, </w:t>
      </w:r>
      <w:r w:rsidRPr="00891577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показало, что уровень фонового шума в заведениях такого типа стимулирует творческую активность</w:t>
      </w:r>
      <w:r w:rsidRPr="0089157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  </w:t>
      </w:r>
    </w:p>
    <w:p w14:paraId="6B82A306" w14:textId="3695EEE6" w:rsidR="00F61FE3" w:rsidRPr="00891577" w:rsidRDefault="00735A5B" w:rsidP="008915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Эту информацию я нашла </w:t>
      </w:r>
      <w:r w:rsidR="00AD4DA5" w:rsidRPr="00891577">
        <w:rPr>
          <w:rFonts w:ascii="Times New Roman" w:hAnsi="Times New Roman" w:cs="Times New Roman"/>
          <w:sz w:val="28"/>
          <w:szCs w:val="28"/>
        </w:rPr>
        <w:t>на</w:t>
      </w:r>
      <w:r w:rsidRPr="008915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1577">
        <w:rPr>
          <w:rFonts w:ascii="Times New Roman" w:hAnsi="Times New Roman" w:cs="Times New Roman"/>
          <w:sz w:val="28"/>
          <w:szCs w:val="28"/>
        </w:rPr>
        <w:t>интернет сайтах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. Из этого мы можем сделать вывод, что </w:t>
      </w:r>
      <w:r w:rsidR="00AD4DA5" w:rsidRPr="00891577">
        <w:rPr>
          <w:rFonts w:ascii="Times New Roman" w:hAnsi="Times New Roman" w:cs="Times New Roman"/>
          <w:sz w:val="28"/>
          <w:szCs w:val="28"/>
        </w:rPr>
        <w:t xml:space="preserve">в дошкольном возрасте </w:t>
      </w:r>
      <w:r w:rsidR="00592EEF" w:rsidRPr="00891577">
        <w:rPr>
          <w:rFonts w:ascii="Times New Roman" w:hAnsi="Times New Roman" w:cs="Times New Roman"/>
          <w:sz w:val="28"/>
          <w:szCs w:val="28"/>
        </w:rPr>
        <w:t xml:space="preserve">как раз </w:t>
      </w:r>
      <w:r w:rsidRPr="00891577">
        <w:rPr>
          <w:rFonts w:ascii="Times New Roman" w:hAnsi="Times New Roman" w:cs="Times New Roman"/>
          <w:sz w:val="28"/>
          <w:szCs w:val="28"/>
        </w:rPr>
        <w:t>театрализованная деятельность</w:t>
      </w:r>
      <w:r w:rsidR="00481CB5" w:rsidRPr="00891577">
        <w:rPr>
          <w:rFonts w:ascii="Times New Roman" w:hAnsi="Times New Roman" w:cs="Times New Roman"/>
          <w:sz w:val="28"/>
          <w:szCs w:val="28"/>
        </w:rPr>
        <w:t xml:space="preserve"> походит лучше всего для развития креативности.</w:t>
      </w:r>
    </w:p>
    <w:p w14:paraId="04B1D17E" w14:textId="40CBEC5A" w:rsidR="00481CB5" w:rsidRPr="00891577" w:rsidRDefault="00481CB5" w:rsidP="008915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>Известный современный педагог А</w:t>
      </w:r>
      <w:r w:rsidR="00CF2B91" w:rsidRPr="00891577">
        <w:rPr>
          <w:rFonts w:ascii="Times New Roman" w:hAnsi="Times New Roman" w:cs="Times New Roman"/>
          <w:sz w:val="28"/>
          <w:szCs w:val="28"/>
        </w:rPr>
        <w:t xml:space="preserve">нна </w:t>
      </w:r>
      <w:r w:rsidRPr="00891577">
        <w:rPr>
          <w:rFonts w:ascii="Times New Roman" w:hAnsi="Times New Roman" w:cs="Times New Roman"/>
          <w:sz w:val="28"/>
          <w:szCs w:val="28"/>
        </w:rPr>
        <w:t>И</w:t>
      </w:r>
      <w:r w:rsidR="00CF2B91" w:rsidRPr="00891577">
        <w:rPr>
          <w:rFonts w:ascii="Times New Roman" w:hAnsi="Times New Roman" w:cs="Times New Roman"/>
          <w:sz w:val="28"/>
          <w:szCs w:val="28"/>
        </w:rPr>
        <w:t xml:space="preserve">осифовна </w:t>
      </w:r>
      <w:r w:rsidRPr="00891577">
        <w:rPr>
          <w:rFonts w:ascii="Times New Roman" w:hAnsi="Times New Roman" w:cs="Times New Roman"/>
          <w:sz w:val="28"/>
          <w:szCs w:val="28"/>
        </w:rPr>
        <w:t xml:space="preserve">Буренина, </w:t>
      </w:r>
      <w:r w:rsidR="00891577">
        <w:rPr>
          <w:rFonts w:ascii="Times New Roman" w:hAnsi="Times New Roman" w:cs="Times New Roman"/>
          <w:sz w:val="28"/>
          <w:szCs w:val="28"/>
        </w:rPr>
        <w:t>автор</w:t>
      </w:r>
      <w:r w:rsidRPr="0089157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91577">
        <w:rPr>
          <w:rFonts w:ascii="Times New Roman" w:hAnsi="Times New Roman" w:cs="Times New Roman"/>
          <w:sz w:val="28"/>
          <w:szCs w:val="28"/>
        </w:rPr>
        <w:t>ы</w:t>
      </w:r>
      <w:r w:rsidRPr="00891577">
        <w:rPr>
          <w:rFonts w:ascii="Times New Roman" w:hAnsi="Times New Roman" w:cs="Times New Roman"/>
          <w:sz w:val="28"/>
          <w:szCs w:val="28"/>
        </w:rPr>
        <w:t xml:space="preserve"> «Ритмическая мозаика» пишет, что театрализованную деятельность можно рассматривать как моделирование жизненного опыта людей, как мощный психотренинг, развивающий его участников целостно: эмоционально, интеллектуально, духовно и физически. Именно в условиях игры тренируется способность взаимодействовать с людьми, находить выход в различных ситуациях, умение делать выбор.</w:t>
      </w:r>
      <w:r w:rsidRPr="008915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1577">
        <w:rPr>
          <w:rFonts w:ascii="Times New Roman" w:hAnsi="Times New Roman" w:cs="Times New Roman"/>
          <w:sz w:val="28"/>
          <w:szCs w:val="28"/>
        </w:rPr>
        <w:t>Однако педагогическая ценность театрализованных игр будет проявляться при определенных условиях, когда цель организации детского театра будет не в показе спектакля, а именно в воспитании детей, развитии нравственных, волевых, творческих качеств личности.</w:t>
      </w:r>
    </w:p>
    <w:p w14:paraId="38F3EA25" w14:textId="3FD60151" w:rsidR="00AD4DA5" w:rsidRPr="00891577" w:rsidRDefault="00AD4DA5" w:rsidP="008915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>Использование кукольного театра в работе с дошкольниками имеет многолетнюю традицию. В каждой группе детского сада есть</w:t>
      </w:r>
      <w:r w:rsidR="00592EEF" w:rsidRPr="00891577">
        <w:rPr>
          <w:rFonts w:ascii="Times New Roman" w:hAnsi="Times New Roman" w:cs="Times New Roman"/>
          <w:sz w:val="28"/>
          <w:szCs w:val="28"/>
        </w:rPr>
        <w:t xml:space="preserve"> центры</w:t>
      </w:r>
      <w:r w:rsidRPr="00891577">
        <w:rPr>
          <w:rFonts w:ascii="Times New Roman" w:hAnsi="Times New Roman" w:cs="Times New Roman"/>
          <w:sz w:val="28"/>
          <w:szCs w:val="28"/>
        </w:rPr>
        <w:t xml:space="preserve"> театрализованной деятельности, где находятся различные виды театров. </w:t>
      </w:r>
      <w:proofErr w:type="gramStart"/>
      <w:r w:rsidRPr="00891577">
        <w:rPr>
          <w:rFonts w:ascii="Times New Roman" w:hAnsi="Times New Roman" w:cs="Times New Roman"/>
          <w:sz w:val="28"/>
          <w:szCs w:val="28"/>
        </w:rPr>
        <w:t>Дети  любят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 играть театральными куклами</w:t>
      </w:r>
      <w:r w:rsidR="00012419" w:rsidRPr="00891577">
        <w:rPr>
          <w:rFonts w:ascii="Times New Roman" w:hAnsi="Times New Roman" w:cs="Times New Roman"/>
          <w:sz w:val="28"/>
          <w:szCs w:val="28"/>
        </w:rPr>
        <w:t>, эти игры побуждают ребенка к общению, творческому самовыражению.</w:t>
      </w:r>
    </w:p>
    <w:p w14:paraId="2293CF2E" w14:textId="3245FAA7" w:rsidR="005C24BC" w:rsidRPr="00891577" w:rsidRDefault="005C24BC" w:rsidP="00891577">
      <w:pPr>
        <w:pStyle w:val="a7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М. Е. Салтыков-Щедрин утверждал, что «из всех существующих в мире тайн тайна куклы — самая загадочная». Может быть, это и преувеличение, но, во всяком случае, к театральным куклам важно относиться серьезно, с полной ответственностью и пониманием, что в кукольном театре сокрыто какое-то важное сокровище, тот «золотой ключик», который мы до сих пор ищем и никак не можем найти. Вот еще одна интересная мысль, и принадлежит она Борису Голдовскому (кандидат искусствоведения, театральный критик, руководитель одного из самых больших музеев театральных кукол имени С. В. Образцова), который писал: «Люди смотрят на кукол и видят в них отражения самих себя. И если меняются люди, то меняются куклы. Но, с другой стороны, люди — тоже отражение, в данном случае — отражение кукол. А значит, если меняются куклы, то изменяются и люди». В утверждении писателя — особая философия отношения к куклам (и к жизни!). </w:t>
      </w:r>
      <w:r w:rsidRPr="00891577">
        <w:rPr>
          <w:rFonts w:ascii="Times New Roman" w:hAnsi="Times New Roman" w:cs="Times New Roman"/>
          <w:sz w:val="28"/>
          <w:szCs w:val="28"/>
        </w:rPr>
        <w:lastRenderedPageBreak/>
        <w:t>Может, в этом направлении и нужно искать «золотой ключик», столь необходимый в воспитании детей? Итак, главная идея создания театральной студии «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Кукляндия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 xml:space="preserve">» — это воспитание при помощи маленьких «воспитателей» — кукол, в действиях которых дети могут увидеть свое отражение и, таким образом, посмотреть на себя со стороны (а что может быть более наглядным и действенным в воспитании!). Важно также и то, что театральная кукла является как бы своеобразной ширмой для ребенка, у которого еще много проблем (трудности в речевом общении, неуверенность в себе, в правильности своих действий, непонимание взрослых и т. д.). Взаимодействуя в игре с другими детьми при помощи театральной куклы, ребенок как бы прячется за нее и таким образом чувствует себя более защищенным. В таких ситуациях взрослый может поправить, сделать замечание, обращаясь не к ребенку, а к кукле, и такое воздействие педагога будет значительно мягче и корректнее. </w:t>
      </w:r>
    </w:p>
    <w:p w14:paraId="40A13252" w14:textId="24D80883" w:rsidR="00012419" w:rsidRPr="00891577" w:rsidRDefault="00012419" w:rsidP="008915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>Одним из моих наставников и вдохновителем является педагог Майя Ивановна Родина автор учебно-методического пособия по театрализованной деятельности «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Кукляндия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 xml:space="preserve">». В пособие включено 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описанте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 xml:space="preserve"> разработанных ею уникальных кукол, а </w:t>
      </w:r>
      <w:proofErr w:type="gramStart"/>
      <w:r w:rsidRPr="0089157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 описывается система работы с детьми и обширный игровой репертуар.</w:t>
      </w:r>
    </w:p>
    <w:p w14:paraId="0D7725CA" w14:textId="519663AF" w:rsidR="00291081" w:rsidRPr="00891577" w:rsidRDefault="00B47562" w:rsidP="008915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Так же в своей работе </w:t>
      </w:r>
      <w:r w:rsidR="00291081" w:rsidRPr="00891577">
        <w:rPr>
          <w:rFonts w:ascii="Times New Roman" w:hAnsi="Times New Roman" w:cs="Times New Roman"/>
          <w:sz w:val="28"/>
          <w:szCs w:val="28"/>
        </w:rPr>
        <w:t xml:space="preserve">для развития эмпатии </w:t>
      </w:r>
      <w:r w:rsidRPr="00891577">
        <w:rPr>
          <w:rFonts w:ascii="Times New Roman" w:hAnsi="Times New Roman" w:cs="Times New Roman"/>
          <w:sz w:val="28"/>
          <w:szCs w:val="28"/>
        </w:rPr>
        <w:t xml:space="preserve">мы используем пособие «Давайте познакомимся» Тренинговое развитие и коррекция эмоционального мира дошкольников </w:t>
      </w:r>
      <w:proofErr w:type="gramStart"/>
      <w:r w:rsidRPr="00891577">
        <w:rPr>
          <w:rFonts w:ascii="Times New Roman" w:hAnsi="Times New Roman" w:cs="Times New Roman"/>
          <w:sz w:val="28"/>
          <w:szCs w:val="28"/>
        </w:rPr>
        <w:t>4-6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 лет, автор составитель И</w:t>
      </w:r>
      <w:r w:rsidR="00CF2B91" w:rsidRPr="00891577">
        <w:rPr>
          <w:rFonts w:ascii="Times New Roman" w:hAnsi="Times New Roman" w:cs="Times New Roman"/>
          <w:sz w:val="28"/>
          <w:szCs w:val="28"/>
        </w:rPr>
        <w:t xml:space="preserve">рина </w:t>
      </w:r>
      <w:r w:rsidRPr="00891577">
        <w:rPr>
          <w:rFonts w:ascii="Times New Roman" w:hAnsi="Times New Roman" w:cs="Times New Roman"/>
          <w:sz w:val="28"/>
          <w:szCs w:val="28"/>
        </w:rPr>
        <w:t>А</w:t>
      </w:r>
      <w:r w:rsidR="003C356D" w:rsidRPr="00891577">
        <w:rPr>
          <w:rFonts w:ascii="Times New Roman" w:hAnsi="Times New Roman" w:cs="Times New Roman"/>
          <w:sz w:val="28"/>
          <w:szCs w:val="28"/>
        </w:rPr>
        <w:t>лександровна</w:t>
      </w:r>
      <w:r w:rsidRPr="00891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Пазухин</w:t>
      </w:r>
      <w:r w:rsidR="00CF2B91" w:rsidRPr="0089157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 xml:space="preserve">. В этом пособии представлена система </w:t>
      </w:r>
      <w:proofErr w:type="gramStart"/>
      <w:r w:rsidRPr="00891577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 направленная на развитие и коррекцию эмоционального мира дошкольников. Основная его цель – осознание ребенком своих </w:t>
      </w:r>
      <w:r w:rsidR="00291081" w:rsidRPr="00891577">
        <w:rPr>
          <w:rFonts w:ascii="Times New Roman" w:hAnsi="Times New Roman" w:cs="Times New Roman"/>
          <w:sz w:val="28"/>
          <w:szCs w:val="28"/>
        </w:rPr>
        <w:t xml:space="preserve">эмоциональных проявлений </w:t>
      </w:r>
      <w:r w:rsidR="00291081" w:rsidRPr="00891577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по мимике, жестам, интонации, умения ставить себя на его место в различных ситуациях, находить адекватные способы содействия.</w:t>
      </w:r>
      <w:r w:rsidR="00291081" w:rsidRPr="00891577">
        <w:rPr>
          <w:rFonts w:ascii="Times New Roman" w:hAnsi="Times New Roman" w:cs="Times New Roman"/>
          <w:sz w:val="28"/>
          <w:szCs w:val="28"/>
        </w:rPr>
        <w:t xml:space="preserve"> "Чтобы веселиться чужим весельем и сочувствовать чужому горю, нужно уметь с помощью воображения перенестись в положение другого человека, мысленно стать на его место", - утверждал Б</w:t>
      </w:r>
      <w:r w:rsidR="003C356D" w:rsidRPr="00891577">
        <w:rPr>
          <w:rFonts w:ascii="Times New Roman" w:hAnsi="Times New Roman" w:cs="Times New Roman"/>
          <w:sz w:val="28"/>
          <w:szCs w:val="28"/>
        </w:rPr>
        <w:t>орис</w:t>
      </w:r>
      <w:r w:rsidR="00291081" w:rsidRPr="00891577">
        <w:rPr>
          <w:rFonts w:ascii="Times New Roman" w:hAnsi="Times New Roman" w:cs="Times New Roman"/>
          <w:sz w:val="28"/>
          <w:szCs w:val="28"/>
        </w:rPr>
        <w:t xml:space="preserve"> М</w:t>
      </w:r>
      <w:r w:rsidR="003C356D" w:rsidRPr="00891577">
        <w:rPr>
          <w:rFonts w:ascii="Times New Roman" w:hAnsi="Times New Roman" w:cs="Times New Roman"/>
          <w:sz w:val="28"/>
          <w:szCs w:val="28"/>
        </w:rPr>
        <w:t>ихайлович</w:t>
      </w:r>
      <w:r w:rsidR="00291081" w:rsidRPr="00891577">
        <w:rPr>
          <w:rFonts w:ascii="Times New Roman" w:hAnsi="Times New Roman" w:cs="Times New Roman"/>
          <w:sz w:val="28"/>
          <w:szCs w:val="28"/>
        </w:rPr>
        <w:t xml:space="preserve"> Теплов.</w:t>
      </w:r>
    </w:p>
    <w:p w14:paraId="1B41F8AE" w14:textId="77777777" w:rsidR="00D01C68" w:rsidRPr="00891577" w:rsidRDefault="00D01C68" w:rsidP="00891577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собственной креативности – это один из способов понять себя и других. В 19-м веке для этого процесса использовался поэтический термин «нравственное воображение».</w:t>
      </w:r>
    </w:p>
    <w:p w14:paraId="5E6AA1C0" w14:textId="253D074F" w:rsidR="00D01C68" w:rsidRPr="00891577" w:rsidRDefault="00D01C68" w:rsidP="00891577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– значит формировать мысленный образ, думать, верить, мечтать, изображать. Это и идея, и идеал. Наши мечты могут привести нас от небольших проявлений эмпатии к благородному видению равенства и справедливости. </w:t>
      </w:r>
    </w:p>
    <w:p w14:paraId="540C04F2" w14:textId="1A479C14" w:rsidR="00D01C68" w:rsidRPr="00891577" w:rsidRDefault="00D01C68" w:rsidP="00891577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Нравственное воображение креативно. Оно помогает нам найти лучшие способы существования. Это форма эмпатии, которая побуждает нас быть добрее и любить себя и друг друга. </w:t>
      </w:r>
    </w:p>
    <w:p w14:paraId="336A100E" w14:textId="163C96C5" w:rsidR="00D01C68" w:rsidRPr="00891577" w:rsidRDefault="007E4A2D" w:rsidP="008915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Сегодня я хочу поделиться опытом работы использования театральных кукол </w:t>
      </w:r>
      <w:proofErr w:type="gramStart"/>
      <w:r w:rsidRPr="00891577">
        <w:rPr>
          <w:rFonts w:ascii="Times New Roman" w:hAnsi="Times New Roman" w:cs="Times New Roman"/>
          <w:sz w:val="28"/>
          <w:szCs w:val="28"/>
        </w:rPr>
        <w:t>на  музыкальных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 занятиях и занятиях театральной студии. Как эти куклы можно использовать не только на занятиях, но и в праздниках, а </w:t>
      </w:r>
      <w:proofErr w:type="gramStart"/>
      <w:r w:rsidRPr="0089157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 в конкурсах. </w:t>
      </w:r>
    </w:p>
    <w:p w14:paraId="2D70B180" w14:textId="2B6051A9" w:rsidR="007E4A2D" w:rsidRPr="00891577" w:rsidRDefault="007E4A2D" w:rsidP="008915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lastRenderedPageBreak/>
        <w:t>Во всей своей работе всегда мы используем принц</w:t>
      </w:r>
      <w:r w:rsidR="00891577">
        <w:rPr>
          <w:rFonts w:ascii="Times New Roman" w:hAnsi="Times New Roman" w:cs="Times New Roman"/>
          <w:sz w:val="28"/>
          <w:szCs w:val="28"/>
        </w:rPr>
        <w:t>и</w:t>
      </w:r>
      <w:r w:rsidRPr="00891577">
        <w:rPr>
          <w:rFonts w:ascii="Times New Roman" w:hAnsi="Times New Roman" w:cs="Times New Roman"/>
          <w:sz w:val="28"/>
          <w:szCs w:val="28"/>
        </w:rPr>
        <w:t xml:space="preserve">п последовательности – от простого к сложному. </w:t>
      </w:r>
    </w:p>
    <w:p w14:paraId="60DB424D" w14:textId="0E19045E" w:rsidR="007E4A2D" w:rsidRPr="00891577" w:rsidRDefault="007E4A2D" w:rsidP="008915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Начинаем мы работу с куклами с ясельного возраста. Конечно же, в этом возрасте ребенок только знакомится с миром театральной куклы, и он воспринимает </w:t>
      </w:r>
      <w:r w:rsidR="00934D7E" w:rsidRPr="00891577">
        <w:rPr>
          <w:rFonts w:ascii="Times New Roman" w:hAnsi="Times New Roman" w:cs="Times New Roman"/>
          <w:sz w:val="28"/>
          <w:szCs w:val="28"/>
        </w:rPr>
        <w:t>эти куклы</w:t>
      </w:r>
      <w:r w:rsidRPr="00891577">
        <w:rPr>
          <w:rFonts w:ascii="Times New Roman" w:hAnsi="Times New Roman" w:cs="Times New Roman"/>
          <w:sz w:val="28"/>
          <w:szCs w:val="28"/>
        </w:rPr>
        <w:t xml:space="preserve">, как живые существа. Поэтому этот возраст никак нельзя игнорировать. К нам на занятия приходят игрушки, при этом мы напеваем песенки «Киска к деткам подошла, молочка </w:t>
      </w:r>
      <w:proofErr w:type="gramStart"/>
      <w:r w:rsidRPr="00891577">
        <w:rPr>
          <w:rFonts w:ascii="Times New Roman" w:hAnsi="Times New Roman" w:cs="Times New Roman"/>
          <w:sz w:val="28"/>
          <w:szCs w:val="28"/>
        </w:rPr>
        <w:t>просила….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» или «К нам пришла собачка, умная собачка». Это могут быть обыкновенные игрушки, а можно к ней привязать 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резиночку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 xml:space="preserve"> или леску и у вас получится уже театральная кукла, с которой играть интересней, потому, что она уже двигается самостоятельно, а не с </w:t>
      </w:r>
      <w:proofErr w:type="gramStart"/>
      <w:r w:rsidRPr="00891577">
        <w:rPr>
          <w:rFonts w:ascii="Times New Roman" w:hAnsi="Times New Roman" w:cs="Times New Roman"/>
          <w:sz w:val="28"/>
          <w:szCs w:val="28"/>
        </w:rPr>
        <w:t>помощью  взрослого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>. (попросить налить молочко</w:t>
      </w:r>
      <w:r w:rsidR="00934D7E" w:rsidRPr="00891577">
        <w:rPr>
          <w:rFonts w:ascii="Times New Roman" w:hAnsi="Times New Roman" w:cs="Times New Roman"/>
          <w:sz w:val="28"/>
          <w:szCs w:val="28"/>
        </w:rPr>
        <w:t xml:space="preserve"> в чашечку</w:t>
      </w:r>
      <w:r w:rsidRPr="00891577">
        <w:rPr>
          <w:rFonts w:ascii="Times New Roman" w:hAnsi="Times New Roman" w:cs="Times New Roman"/>
          <w:sz w:val="28"/>
          <w:szCs w:val="28"/>
        </w:rPr>
        <w:t xml:space="preserve">, </w:t>
      </w:r>
      <w:r w:rsidR="00934D7E" w:rsidRPr="00891577">
        <w:rPr>
          <w:rFonts w:ascii="Times New Roman" w:hAnsi="Times New Roman" w:cs="Times New Roman"/>
          <w:sz w:val="28"/>
          <w:szCs w:val="28"/>
        </w:rPr>
        <w:t xml:space="preserve">подуть, </w:t>
      </w:r>
      <w:proofErr w:type="gramStart"/>
      <w:r w:rsidR="00934D7E" w:rsidRPr="00891577">
        <w:rPr>
          <w:rFonts w:ascii="Times New Roman" w:hAnsi="Times New Roman" w:cs="Times New Roman"/>
          <w:sz w:val="28"/>
          <w:szCs w:val="28"/>
        </w:rPr>
        <w:t>т.к.</w:t>
      </w:r>
      <w:proofErr w:type="gramEnd"/>
      <w:r w:rsidR="00934D7E" w:rsidRPr="00891577">
        <w:rPr>
          <w:rFonts w:ascii="Times New Roman" w:hAnsi="Times New Roman" w:cs="Times New Roman"/>
          <w:sz w:val="28"/>
          <w:szCs w:val="28"/>
        </w:rPr>
        <w:t xml:space="preserve"> оно горячее, </w:t>
      </w:r>
      <w:r w:rsidRPr="00891577">
        <w:rPr>
          <w:rFonts w:ascii="Times New Roman" w:hAnsi="Times New Roman" w:cs="Times New Roman"/>
          <w:sz w:val="28"/>
          <w:szCs w:val="28"/>
        </w:rPr>
        <w:t xml:space="preserve">пройти </w:t>
      </w:r>
      <w:r w:rsidR="00934D7E" w:rsidRPr="00891577">
        <w:rPr>
          <w:rFonts w:ascii="Times New Roman" w:hAnsi="Times New Roman" w:cs="Times New Roman"/>
          <w:sz w:val="28"/>
          <w:szCs w:val="28"/>
        </w:rPr>
        <w:t>с киской покушать) Вы увидите эмоции радости, а так же сделаете пальчиковую и дыхательную гимнастику. Такое же неизгладимое впечатление производят на детей кукольные сценки на утренниках. Сценки</w:t>
      </w:r>
      <w:r w:rsidR="00152ADE">
        <w:rPr>
          <w:rFonts w:ascii="Times New Roman" w:hAnsi="Times New Roman" w:cs="Times New Roman"/>
          <w:sz w:val="28"/>
          <w:szCs w:val="28"/>
        </w:rPr>
        <w:t xml:space="preserve"> или мини-сказки </w:t>
      </w:r>
      <w:r w:rsidR="00934D7E" w:rsidRPr="00891577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="00934D7E" w:rsidRPr="00891577">
        <w:rPr>
          <w:rFonts w:ascii="Times New Roman" w:hAnsi="Times New Roman" w:cs="Times New Roman"/>
          <w:sz w:val="28"/>
          <w:szCs w:val="28"/>
        </w:rPr>
        <w:t>варежковых</w:t>
      </w:r>
      <w:proofErr w:type="spellEnd"/>
      <w:r w:rsidR="00934D7E" w:rsidRPr="00891577">
        <w:rPr>
          <w:rFonts w:ascii="Times New Roman" w:hAnsi="Times New Roman" w:cs="Times New Roman"/>
          <w:sz w:val="28"/>
          <w:szCs w:val="28"/>
        </w:rPr>
        <w:t xml:space="preserve"> кукол или как мы их называем </w:t>
      </w:r>
      <w:r w:rsidR="00934D7E" w:rsidRPr="00152ADE">
        <w:rPr>
          <w:rFonts w:ascii="Times New Roman" w:hAnsi="Times New Roman" w:cs="Times New Roman"/>
          <w:b/>
          <w:bCs/>
          <w:sz w:val="28"/>
          <w:szCs w:val="28"/>
        </w:rPr>
        <w:t xml:space="preserve">игрушки </w:t>
      </w:r>
      <w:proofErr w:type="gramStart"/>
      <w:r w:rsidR="00934D7E" w:rsidRPr="00152ADE">
        <w:rPr>
          <w:rFonts w:ascii="Times New Roman" w:hAnsi="Times New Roman" w:cs="Times New Roman"/>
          <w:b/>
          <w:bCs/>
          <w:sz w:val="28"/>
          <w:szCs w:val="28"/>
        </w:rPr>
        <w:t>би-ба-</w:t>
      </w:r>
      <w:proofErr w:type="spellStart"/>
      <w:r w:rsidR="00934D7E" w:rsidRPr="00152ADE">
        <w:rPr>
          <w:rFonts w:ascii="Times New Roman" w:hAnsi="Times New Roman" w:cs="Times New Roman"/>
          <w:b/>
          <w:bCs/>
          <w:sz w:val="28"/>
          <w:szCs w:val="28"/>
        </w:rPr>
        <w:t>бо</w:t>
      </w:r>
      <w:proofErr w:type="spellEnd"/>
      <w:proofErr w:type="gramEnd"/>
      <w:r w:rsidR="00934D7E" w:rsidRPr="00152AD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EAC032D" w14:textId="6D227337" w:rsidR="00934D7E" w:rsidRPr="00891577" w:rsidRDefault="00934D7E" w:rsidP="00152AD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>Начиная с младшей группы мы уже не только знакомим с куклами, но и просим детей самих поучаствовать в кукольном спектакле.</w:t>
      </w:r>
    </w:p>
    <w:p w14:paraId="5DAAEC4E" w14:textId="49BEB29B" w:rsidR="00934D7E" w:rsidRPr="00891577" w:rsidRDefault="00934D7E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>Начинаем</w:t>
      </w:r>
      <w:r w:rsidR="00C12225" w:rsidRPr="00891577">
        <w:rPr>
          <w:rFonts w:ascii="Times New Roman" w:hAnsi="Times New Roman" w:cs="Times New Roman"/>
          <w:sz w:val="28"/>
          <w:szCs w:val="28"/>
        </w:rPr>
        <w:t xml:space="preserve"> с того, что знакомим детей с понятиями сцена, кулисы, </w:t>
      </w:r>
      <w:r w:rsidR="00FD375C" w:rsidRPr="00891577">
        <w:rPr>
          <w:rFonts w:ascii="Times New Roman" w:hAnsi="Times New Roman" w:cs="Times New Roman"/>
          <w:sz w:val="28"/>
          <w:szCs w:val="28"/>
        </w:rPr>
        <w:t xml:space="preserve">занавес, </w:t>
      </w:r>
      <w:r w:rsidR="00C12225" w:rsidRPr="00891577">
        <w:rPr>
          <w:rFonts w:ascii="Times New Roman" w:hAnsi="Times New Roman" w:cs="Times New Roman"/>
          <w:sz w:val="28"/>
          <w:szCs w:val="28"/>
        </w:rPr>
        <w:t xml:space="preserve">артисты, зрители. </w:t>
      </w:r>
      <w:r w:rsidR="00FD375C" w:rsidRPr="00891577">
        <w:rPr>
          <w:rFonts w:ascii="Times New Roman" w:hAnsi="Times New Roman" w:cs="Times New Roman"/>
          <w:sz w:val="28"/>
          <w:szCs w:val="28"/>
        </w:rPr>
        <w:t xml:space="preserve">Знакомим с системой выступления: выход, выступление, поклон, уход. Знакомство с правилами поведения в зрительном зале: - внимательно смотреть и слушать выступающих; -не обижать артистов (не разговаривать и не отвлекать друг друга); аплодировать артисту (благодарить его за выступление). </w:t>
      </w:r>
      <w:r w:rsidR="00152ADE">
        <w:rPr>
          <w:rFonts w:ascii="Times New Roman" w:hAnsi="Times New Roman" w:cs="Times New Roman"/>
          <w:sz w:val="28"/>
          <w:szCs w:val="28"/>
        </w:rPr>
        <w:t xml:space="preserve">Получится </w:t>
      </w:r>
      <w:r w:rsidR="00152ADE" w:rsidRPr="00891577">
        <w:rPr>
          <w:rFonts w:ascii="Times New Roman" w:hAnsi="Times New Roman" w:cs="Times New Roman"/>
          <w:sz w:val="28"/>
          <w:szCs w:val="28"/>
        </w:rPr>
        <w:t>кукольный</w:t>
      </w:r>
      <w:r w:rsidR="00FD375C" w:rsidRPr="00891577">
        <w:rPr>
          <w:rFonts w:ascii="Times New Roman" w:hAnsi="Times New Roman" w:cs="Times New Roman"/>
          <w:sz w:val="28"/>
          <w:szCs w:val="28"/>
        </w:rPr>
        <w:t xml:space="preserve"> ко</w:t>
      </w:r>
      <w:r w:rsidR="00152ADE">
        <w:rPr>
          <w:rFonts w:ascii="Times New Roman" w:hAnsi="Times New Roman" w:cs="Times New Roman"/>
          <w:sz w:val="28"/>
          <w:szCs w:val="28"/>
        </w:rPr>
        <w:t>нцерт</w:t>
      </w:r>
      <w:r w:rsidR="00FD375C" w:rsidRPr="00891577">
        <w:rPr>
          <w:rFonts w:ascii="Times New Roman" w:hAnsi="Times New Roman" w:cs="Times New Roman"/>
          <w:sz w:val="28"/>
          <w:szCs w:val="28"/>
        </w:rPr>
        <w:t>.</w:t>
      </w:r>
    </w:p>
    <w:p w14:paraId="42395AFA" w14:textId="01B4C79A" w:rsidR="00FD375C" w:rsidRPr="00891577" w:rsidRDefault="00FD375C" w:rsidP="00152AD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Следующий этап – это знакомство </w:t>
      </w:r>
      <w:r w:rsidRPr="00152ADE">
        <w:rPr>
          <w:rFonts w:ascii="Times New Roman" w:hAnsi="Times New Roman" w:cs="Times New Roman"/>
          <w:b/>
          <w:bCs/>
          <w:sz w:val="28"/>
          <w:szCs w:val="28"/>
        </w:rPr>
        <w:t>с пальчиковыми куклами.</w:t>
      </w:r>
      <w:r w:rsidRPr="00891577">
        <w:rPr>
          <w:rFonts w:ascii="Times New Roman" w:hAnsi="Times New Roman" w:cs="Times New Roman"/>
          <w:sz w:val="28"/>
          <w:szCs w:val="28"/>
        </w:rPr>
        <w:t xml:space="preserve"> Работа с ними способствует укреплению мышц пальцев рук, развитию мелкой моторики.</w:t>
      </w:r>
    </w:p>
    <w:p w14:paraId="0F5A1340" w14:textId="59DE857F" w:rsidR="00751021" w:rsidRPr="00891577" w:rsidRDefault="00751021" w:rsidP="00152AD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Вначале проводится подготовка пальчика. Мы используем несложные упражнения, которые учат ребенка ровно держать пальчик и двигать им в соответствии с текстом. </w:t>
      </w:r>
    </w:p>
    <w:p w14:paraId="564BB947" w14:textId="77777777" w:rsidR="00751021" w:rsidRPr="00891577" w:rsidRDefault="00751021" w:rsidP="00152AD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891577">
        <w:rPr>
          <w:rFonts w:ascii="Times New Roman" w:hAnsi="Times New Roman" w:cs="Times New Roman"/>
          <w:b/>
          <w:bCs/>
          <w:sz w:val="28"/>
          <w:szCs w:val="28"/>
        </w:rPr>
        <w:t>Упражнение «Ай-</w:t>
      </w:r>
      <w:proofErr w:type="spellStart"/>
      <w:r w:rsidRPr="00891577">
        <w:rPr>
          <w:rFonts w:ascii="Times New Roman" w:hAnsi="Times New Roman" w:cs="Times New Roman"/>
          <w:b/>
          <w:bCs/>
          <w:sz w:val="28"/>
          <w:szCs w:val="28"/>
        </w:rPr>
        <w:t>яй</w:t>
      </w:r>
      <w:proofErr w:type="spellEnd"/>
      <w:r w:rsidRPr="00891577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891577">
        <w:rPr>
          <w:rFonts w:ascii="Times New Roman" w:hAnsi="Times New Roman" w:cs="Times New Roman"/>
          <w:b/>
          <w:bCs/>
          <w:sz w:val="28"/>
          <w:szCs w:val="28"/>
        </w:rPr>
        <w:t>яй</w:t>
      </w:r>
      <w:proofErr w:type="spellEnd"/>
      <w:r w:rsidRPr="0089157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22B5CADA" w14:textId="77777777" w:rsidR="00751021" w:rsidRPr="00891577" w:rsidRDefault="00751021" w:rsidP="00152ADE">
      <w:pPr>
        <w:pStyle w:val="a7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>Ай-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>, ай-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 xml:space="preserve">, — покачать пальчиком из стороны в сторону </w:t>
      </w:r>
    </w:p>
    <w:p w14:paraId="634B19F7" w14:textId="77777777" w:rsidR="00751021" w:rsidRPr="00891577" w:rsidRDefault="00751021" w:rsidP="00152ADE">
      <w:pPr>
        <w:pStyle w:val="a7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Ты малыш, не зевай. — погрозить указательным пальчиком </w:t>
      </w:r>
    </w:p>
    <w:p w14:paraId="744DFC1E" w14:textId="77777777" w:rsidR="00751021" w:rsidRPr="00891577" w:rsidRDefault="00751021" w:rsidP="00152ADE">
      <w:pPr>
        <w:pStyle w:val="a7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>Ай-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>, ай-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 xml:space="preserve">, — покачать пальчиком из стороны в сторону </w:t>
      </w:r>
    </w:p>
    <w:p w14:paraId="7113FB9F" w14:textId="77777777" w:rsidR="00751021" w:rsidRPr="00891577" w:rsidRDefault="00751021" w:rsidP="00152ADE">
      <w:pPr>
        <w:pStyle w:val="a7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Пальчик спрячь и не давай. — обхватить указательный пальчик пальцами другой руки </w:t>
      </w:r>
    </w:p>
    <w:p w14:paraId="7F5BEB77" w14:textId="77777777" w:rsidR="00751021" w:rsidRPr="00891577" w:rsidRDefault="00751021" w:rsidP="00152AD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891577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«Иди сюда» </w:t>
      </w:r>
    </w:p>
    <w:p w14:paraId="36CD9859" w14:textId="77777777" w:rsidR="00751021" w:rsidRPr="00891577" w:rsidRDefault="00751021" w:rsidP="00152ADE">
      <w:pPr>
        <w:pStyle w:val="a7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>Иди сюда, — указательным пальчиком делать манящие движения Т</w:t>
      </w:r>
    </w:p>
    <w:p w14:paraId="0FEDCB10" w14:textId="77777777" w:rsidR="00751021" w:rsidRPr="00891577" w:rsidRDefault="00751021" w:rsidP="00152ADE">
      <w:pPr>
        <w:pStyle w:val="a7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ебя прошу. — указательным пальцем показать на кого-нибудь </w:t>
      </w:r>
    </w:p>
    <w:p w14:paraId="35CB9ECD" w14:textId="77777777" w:rsidR="00751021" w:rsidRPr="00891577" w:rsidRDefault="00751021" w:rsidP="00152ADE">
      <w:pPr>
        <w:pStyle w:val="a7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Иди сюда, — указательным пальчиком делать манящие движения </w:t>
      </w:r>
    </w:p>
    <w:p w14:paraId="43ACEB28" w14:textId="11704E5B" w:rsidR="00751021" w:rsidRPr="00891577" w:rsidRDefault="00751021" w:rsidP="00152ADE">
      <w:pPr>
        <w:pStyle w:val="a7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>Секрет скажу. — указательный палец приложить к губам</w:t>
      </w:r>
    </w:p>
    <w:p w14:paraId="5D7DD23C" w14:textId="1D24C899" w:rsidR="00751021" w:rsidRPr="00891577" w:rsidRDefault="00751021" w:rsidP="00152AD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Чтобы не было такого, что один ребенок играет куколкой, а остальные не </w:t>
      </w:r>
      <w:proofErr w:type="gramStart"/>
      <w:r w:rsidRPr="00891577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 чем заняться, мы даем куколки сразу всем детям. В младшей и средней группе мы показываем сказку просто за столом, начиная </w:t>
      </w:r>
      <w:proofErr w:type="gramStart"/>
      <w:r w:rsidRPr="00891577">
        <w:rPr>
          <w:rFonts w:ascii="Times New Roman" w:hAnsi="Times New Roman" w:cs="Times New Roman"/>
          <w:sz w:val="28"/>
          <w:szCs w:val="28"/>
        </w:rPr>
        <w:t>с старшей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 </w:t>
      </w:r>
      <w:r w:rsidRPr="00891577">
        <w:rPr>
          <w:rFonts w:ascii="Times New Roman" w:hAnsi="Times New Roman" w:cs="Times New Roman"/>
          <w:sz w:val="28"/>
          <w:szCs w:val="28"/>
        </w:rPr>
        <w:lastRenderedPageBreak/>
        <w:t xml:space="preserve">для упражнений мы используем специальные планшеты и учим двигаться по планшету, при этом </w:t>
      </w:r>
      <w:r w:rsidR="00481B9C" w:rsidRPr="00891577">
        <w:rPr>
          <w:rFonts w:ascii="Times New Roman" w:hAnsi="Times New Roman" w:cs="Times New Roman"/>
          <w:sz w:val="28"/>
          <w:szCs w:val="28"/>
        </w:rPr>
        <w:t>они общаются друг с другом</w:t>
      </w:r>
      <w:r w:rsidRPr="00891577">
        <w:rPr>
          <w:rFonts w:ascii="Times New Roman" w:hAnsi="Times New Roman" w:cs="Times New Roman"/>
          <w:sz w:val="28"/>
          <w:szCs w:val="28"/>
        </w:rPr>
        <w:t>, например:</w:t>
      </w:r>
    </w:p>
    <w:p w14:paraId="773C682E" w14:textId="77777777" w:rsidR="00481B9C" w:rsidRPr="00891577" w:rsidRDefault="00481B9C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891577">
        <w:rPr>
          <w:rFonts w:ascii="Times New Roman" w:hAnsi="Times New Roman" w:cs="Times New Roman"/>
          <w:sz w:val="28"/>
          <w:szCs w:val="28"/>
        </w:rPr>
        <w:t xml:space="preserve"> Я Петушок-петушок, Золотой гребешок.</w:t>
      </w:r>
    </w:p>
    <w:p w14:paraId="32D97161" w14:textId="77777777" w:rsidR="00481B9C" w:rsidRPr="00891577" w:rsidRDefault="00481B9C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Я рано </w:t>
      </w:r>
      <w:proofErr w:type="gramStart"/>
      <w:r w:rsidRPr="00891577">
        <w:rPr>
          <w:rFonts w:ascii="Times New Roman" w:hAnsi="Times New Roman" w:cs="Times New Roman"/>
          <w:sz w:val="28"/>
          <w:szCs w:val="28"/>
        </w:rPr>
        <w:t>встаю И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 всех я бужу. </w:t>
      </w:r>
    </w:p>
    <w:p w14:paraId="46C7B8DD" w14:textId="77777777" w:rsidR="00481B9C" w:rsidRPr="00891577" w:rsidRDefault="00481B9C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А теперь я хочу спать </w:t>
      </w:r>
    </w:p>
    <w:p w14:paraId="1A70167B" w14:textId="77777777" w:rsidR="00481B9C" w:rsidRPr="00891577" w:rsidRDefault="00481B9C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И прошу вас не мешать. </w:t>
      </w:r>
    </w:p>
    <w:p w14:paraId="0439EDB4" w14:textId="77777777" w:rsidR="00481B9C" w:rsidRPr="00891577" w:rsidRDefault="00481B9C" w:rsidP="00891577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15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 прячет Петушка за планшет, как будто в домик. Дети так же прячут свои куклы за планшеты. </w:t>
      </w:r>
    </w:p>
    <w:p w14:paraId="44D2E47A" w14:textId="77777777" w:rsidR="00481B9C" w:rsidRPr="00891577" w:rsidRDefault="00481B9C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proofErr w:type="gramStart"/>
      <w:r w:rsidRPr="0089157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91577">
        <w:rPr>
          <w:rFonts w:ascii="Times New Roman" w:hAnsi="Times New Roman" w:cs="Times New Roman"/>
          <w:sz w:val="28"/>
          <w:szCs w:val="28"/>
        </w:rPr>
        <w:t xml:space="preserve"> Только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 куколкам не спится, Стали куклы веселиться.</w:t>
      </w:r>
    </w:p>
    <w:p w14:paraId="6A2F6D65" w14:textId="77777777" w:rsidR="00481B9C" w:rsidRPr="00891577" w:rsidRDefault="00481B9C" w:rsidP="00891577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15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Дети поднимают свои куклы над планшетом. </w:t>
      </w:r>
    </w:p>
    <w:p w14:paraId="1EADF4F1" w14:textId="37C52EF6" w:rsidR="009E199F" w:rsidRPr="00891577" w:rsidRDefault="00481B9C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b/>
          <w:bCs/>
          <w:sz w:val="28"/>
          <w:szCs w:val="28"/>
        </w:rPr>
        <w:t>Педагог (вместе с детьми)</w:t>
      </w:r>
      <w:proofErr w:type="gramStart"/>
      <w:r w:rsidRPr="0089157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91577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 хотим мы спать, Будем петь и танцевать.</w:t>
      </w:r>
    </w:p>
    <w:p w14:paraId="0C5394AC" w14:textId="6CCD6524" w:rsidR="00751021" w:rsidRPr="00891577" w:rsidRDefault="00481B9C" w:rsidP="00152AD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Работа с куклой на ширме строится по тому же алгоритму. Выход-выступление- поклон-уход. Уделяем внимание, чтобы пальчик держали ровно и лицо куклы направлено в сторону движения. Когда дети начинают уверенно водить пальчиком, нужно добавить к движению слова. Лучше и </w:t>
      </w:r>
      <w:proofErr w:type="gramStart"/>
      <w:r w:rsidRPr="00891577">
        <w:rPr>
          <w:rFonts w:ascii="Times New Roman" w:hAnsi="Times New Roman" w:cs="Times New Roman"/>
          <w:sz w:val="28"/>
          <w:szCs w:val="28"/>
        </w:rPr>
        <w:t>удобнее  использовать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 стихи и сказки знакомые детям.</w:t>
      </w:r>
    </w:p>
    <w:p w14:paraId="16A9507A" w14:textId="40DA4AB1" w:rsidR="009E199F" w:rsidRPr="00891577" w:rsidRDefault="009E199F" w:rsidP="00152AD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Так же к пальчиковым относятся так называемые </w:t>
      </w:r>
      <w:r w:rsidRPr="00152ADE">
        <w:rPr>
          <w:rFonts w:ascii="Times New Roman" w:hAnsi="Times New Roman" w:cs="Times New Roman"/>
          <w:b/>
          <w:bCs/>
          <w:sz w:val="28"/>
          <w:szCs w:val="28"/>
        </w:rPr>
        <w:t>«игрушки-</w:t>
      </w:r>
      <w:proofErr w:type="spellStart"/>
      <w:r w:rsidRPr="00152ADE">
        <w:rPr>
          <w:rFonts w:ascii="Times New Roman" w:hAnsi="Times New Roman" w:cs="Times New Roman"/>
          <w:b/>
          <w:bCs/>
          <w:sz w:val="28"/>
          <w:szCs w:val="28"/>
        </w:rPr>
        <w:t>топатушки</w:t>
      </w:r>
      <w:proofErr w:type="spellEnd"/>
      <w:r w:rsidRPr="00152AD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915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CD1F2" w14:textId="1C7ABBAC" w:rsidR="009E199F" w:rsidRPr="00891577" w:rsidRDefault="009E199F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>Изготавливаются они очень легко. (показывают) Их могут сделать по шаблону даже дети, игрушки, которые вы видите, тоже нарисовали и раскрасили по шаблону ребятишки, сзади прикрепляется резинка. И куколка топает ножками. При желании можно на ножки надеть наперсточки, она еще и цокать будет. Эту куколку можно использовать не только в спектаклях, но и на музыкальных занятиях. С их помощью можно разучивать или закреплять уже выученные песенки. Например.</w:t>
      </w:r>
    </w:p>
    <w:p w14:paraId="40BB0798" w14:textId="22A771EE" w:rsidR="00D468FC" w:rsidRPr="00891577" w:rsidRDefault="009E199F" w:rsidP="00152ADE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5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Воробей</w:t>
      </w:r>
      <w:r w:rsidR="00D468FC" w:rsidRPr="008915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(средняя группа)</w:t>
      </w:r>
      <w:r w:rsidRPr="00891577">
        <w:rPr>
          <w:rFonts w:ascii="Times New Roman" w:hAnsi="Times New Roman" w:cs="Times New Roman"/>
          <w:sz w:val="28"/>
          <w:szCs w:val="28"/>
        </w:rPr>
        <w:br/>
      </w:r>
      <w:r w:rsidRPr="00891577">
        <w:rPr>
          <w:rFonts w:ascii="Times New Roman" w:hAnsi="Times New Roman" w:cs="Times New Roman"/>
          <w:sz w:val="28"/>
          <w:szCs w:val="28"/>
          <w:shd w:val="clear" w:color="auto" w:fill="FFFFFF"/>
        </w:rPr>
        <w:t>1. Воробей, воробей,</w:t>
      </w:r>
      <w:r w:rsidRPr="00891577">
        <w:rPr>
          <w:rFonts w:ascii="Times New Roman" w:hAnsi="Times New Roman" w:cs="Times New Roman"/>
          <w:sz w:val="28"/>
          <w:szCs w:val="28"/>
        </w:rPr>
        <w:br/>
      </w:r>
      <w:r w:rsidRPr="00891577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боишься ты людей;</w:t>
      </w:r>
      <w:r w:rsidRPr="00891577">
        <w:rPr>
          <w:rFonts w:ascii="Times New Roman" w:hAnsi="Times New Roman" w:cs="Times New Roman"/>
          <w:sz w:val="28"/>
          <w:szCs w:val="28"/>
        </w:rPr>
        <w:br/>
      </w:r>
      <w:r w:rsidRPr="00891577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мы гулять пойдём,</w:t>
      </w:r>
      <w:r w:rsidRPr="00891577">
        <w:rPr>
          <w:rFonts w:ascii="Times New Roman" w:hAnsi="Times New Roman" w:cs="Times New Roman"/>
          <w:sz w:val="28"/>
          <w:szCs w:val="28"/>
        </w:rPr>
        <w:br/>
      </w:r>
      <w:r w:rsidRPr="00891577">
        <w:rPr>
          <w:rFonts w:ascii="Times New Roman" w:hAnsi="Times New Roman" w:cs="Times New Roman"/>
          <w:sz w:val="28"/>
          <w:szCs w:val="28"/>
          <w:shd w:val="clear" w:color="auto" w:fill="FFFFFF"/>
        </w:rPr>
        <w:t>Мы везде тебя найдём.</w:t>
      </w:r>
    </w:p>
    <w:p w14:paraId="4089B036" w14:textId="4F5C79A3" w:rsidR="00D468FC" w:rsidRDefault="00D468FC" w:rsidP="00891577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915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Два веселых гуся.</w:t>
      </w:r>
      <w:r w:rsidR="00152A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(</w:t>
      </w:r>
      <w:proofErr w:type="spellStart"/>
      <w:r w:rsidR="00152A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р.</w:t>
      </w:r>
      <w:proofErr w:type="gramStart"/>
      <w:r w:rsidR="00152A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н.песня</w:t>
      </w:r>
      <w:proofErr w:type="spellEnd"/>
      <w:proofErr w:type="gramEnd"/>
      <w:r w:rsidR="00152A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 w:rsidRPr="008915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4DC87B99" w14:textId="5CB0F56B" w:rsidR="00152ADE" w:rsidRDefault="00152ADE" w:rsidP="00891577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2ADE">
        <w:rPr>
          <w:rFonts w:ascii="Times New Roman" w:hAnsi="Times New Roman" w:cs="Times New Roman"/>
          <w:sz w:val="28"/>
          <w:szCs w:val="28"/>
          <w:shd w:val="clear" w:color="auto" w:fill="FFFFFF"/>
        </w:rPr>
        <w:t>Жили у бабуси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два веселых гуся</w:t>
      </w:r>
    </w:p>
    <w:p w14:paraId="0BC40163" w14:textId="0E5E5EA0" w:rsidR="00152ADE" w:rsidRDefault="00152ADE" w:rsidP="00891577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белый, другой серый </w:t>
      </w:r>
    </w:p>
    <w:p w14:paraId="5560E6DB" w14:textId="3C6802B4" w:rsidR="00152ADE" w:rsidRPr="00152ADE" w:rsidRDefault="00152ADE" w:rsidP="00891577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Два веселых гуся</w:t>
      </w:r>
    </w:p>
    <w:p w14:paraId="469724F7" w14:textId="39609915" w:rsidR="00D468FC" w:rsidRDefault="00D468FC" w:rsidP="00891577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915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Заинька выходи</w:t>
      </w:r>
      <w:r w:rsidR="00152A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</w:t>
      </w:r>
      <w:proofErr w:type="spellStart"/>
      <w:r w:rsidR="00152A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р.</w:t>
      </w:r>
      <w:proofErr w:type="gramStart"/>
      <w:r w:rsidR="00152A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н.песня</w:t>
      </w:r>
      <w:proofErr w:type="spellEnd"/>
      <w:proofErr w:type="gramEnd"/>
      <w:r w:rsidR="00152A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</w:p>
    <w:p w14:paraId="14D81B11" w14:textId="50160A06" w:rsidR="00152ADE" w:rsidRPr="00152ADE" w:rsidRDefault="00152ADE" w:rsidP="00891577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2ADE">
        <w:rPr>
          <w:rFonts w:ascii="Times New Roman" w:hAnsi="Times New Roman" w:cs="Times New Roman"/>
          <w:sz w:val="28"/>
          <w:szCs w:val="28"/>
          <w:shd w:val="clear" w:color="auto" w:fill="FFFFFF"/>
        </w:rPr>
        <w:t>Заинька выходи, серенький выходи</w:t>
      </w:r>
    </w:p>
    <w:p w14:paraId="788B6D2E" w14:textId="5293086A" w:rsidR="00152ADE" w:rsidRDefault="00152ADE" w:rsidP="00891577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2ADE">
        <w:rPr>
          <w:rFonts w:ascii="Times New Roman" w:hAnsi="Times New Roman" w:cs="Times New Roman"/>
          <w:sz w:val="28"/>
          <w:szCs w:val="28"/>
          <w:shd w:val="clear" w:color="auto" w:fill="FFFFFF"/>
        </w:rPr>
        <w:t>Вот-так, вот-так выходи</w:t>
      </w:r>
    </w:p>
    <w:p w14:paraId="6DB6ACA9" w14:textId="4233308C" w:rsidR="00152ADE" w:rsidRPr="00152ADE" w:rsidRDefault="00152ADE" w:rsidP="00891577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2ADE">
        <w:rPr>
          <w:rFonts w:ascii="Times New Roman" w:hAnsi="Times New Roman" w:cs="Times New Roman"/>
          <w:sz w:val="28"/>
          <w:szCs w:val="28"/>
          <w:shd w:val="clear" w:color="auto" w:fill="FFFFFF"/>
        </w:rPr>
        <w:t>Вот-так, вот-так выходи</w:t>
      </w:r>
    </w:p>
    <w:p w14:paraId="0BA241E9" w14:textId="0F0ADACE" w:rsidR="00D468FC" w:rsidRPr="00891577" w:rsidRDefault="00D468FC" w:rsidP="00152AD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Такие игрушки могут украсить любой как </w:t>
      </w:r>
      <w:proofErr w:type="gramStart"/>
      <w:r w:rsidRPr="00891577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музыкальный</w:t>
      </w:r>
      <w:proofErr w:type="gramEnd"/>
      <w:r w:rsidRPr="00891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и театральный </w:t>
      </w:r>
      <w:r w:rsidR="00152ADE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r w:rsidRPr="00891577">
        <w:rPr>
          <w:rFonts w:ascii="Times New Roman" w:hAnsi="Times New Roman" w:cs="Times New Roman"/>
          <w:sz w:val="28"/>
          <w:szCs w:val="28"/>
          <w:shd w:val="clear" w:color="auto" w:fill="FFFFFF"/>
        </w:rPr>
        <w:t>. Сейчас их можно легко сделать на цветном принтере и за ламинировать.</w:t>
      </w:r>
    </w:p>
    <w:p w14:paraId="15879103" w14:textId="450CB817" w:rsidR="00D468FC" w:rsidRPr="00891577" w:rsidRDefault="00D468FC" w:rsidP="00152AD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2ADE">
        <w:rPr>
          <w:rFonts w:ascii="Times New Roman" w:hAnsi="Times New Roman" w:cs="Times New Roman"/>
          <w:b/>
          <w:bCs/>
          <w:sz w:val="28"/>
          <w:szCs w:val="28"/>
        </w:rPr>
        <w:t>Варежковые</w:t>
      </w:r>
      <w:proofErr w:type="spellEnd"/>
      <w:r w:rsidRPr="00152ADE">
        <w:rPr>
          <w:rFonts w:ascii="Times New Roman" w:hAnsi="Times New Roman" w:cs="Times New Roman"/>
          <w:b/>
          <w:bCs/>
          <w:sz w:val="28"/>
          <w:szCs w:val="28"/>
        </w:rPr>
        <w:t xml:space="preserve"> куклы</w:t>
      </w:r>
      <w:r w:rsidRPr="00891577">
        <w:rPr>
          <w:rFonts w:ascii="Times New Roman" w:hAnsi="Times New Roman" w:cs="Times New Roman"/>
          <w:sz w:val="28"/>
          <w:szCs w:val="28"/>
        </w:rPr>
        <w:t xml:space="preserve"> надеваются на кисть руки. Манипуляция такой куклой развивает гибкость и подвижность рук, главным образом кистей и пальцев. Управление этими куклами способствует также развитию плавности, выразительности и четкости речи. 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Варежковые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 xml:space="preserve"> куклы помогают детям </w:t>
      </w:r>
      <w:r w:rsidRPr="00891577">
        <w:rPr>
          <w:rFonts w:ascii="Times New Roman" w:hAnsi="Times New Roman" w:cs="Times New Roman"/>
          <w:sz w:val="28"/>
          <w:szCs w:val="28"/>
        </w:rPr>
        <w:lastRenderedPageBreak/>
        <w:t>фантазировать, импровизировать, получать эмоциональный заряд от выступления. На основе варежки сделаны несколько видов кукол.</w:t>
      </w:r>
    </w:p>
    <w:p w14:paraId="13FF313C" w14:textId="5B033C09" w:rsidR="00D468FC" w:rsidRPr="00891577" w:rsidRDefault="00D468FC" w:rsidP="00891577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577">
        <w:rPr>
          <w:rFonts w:ascii="Times New Roman" w:hAnsi="Times New Roman" w:cs="Times New Roman"/>
          <w:b/>
          <w:bCs/>
          <w:sz w:val="28"/>
          <w:szCs w:val="28"/>
        </w:rPr>
        <w:t xml:space="preserve">«Рыбки» </w:t>
      </w:r>
    </w:p>
    <w:p w14:paraId="7070346B" w14:textId="49FEEF09" w:rsidR="00114737" w:rsidRPr="00891577" w:rsidRDefault="00D468FC" w:rsidP="00891577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Эти куклы можно использовать в </w:t>
      </w:r>
      <w:proofErr w:type="gramStart"/>
      <w:r w:rsidRPr="00891577">
        <w:rPr>
          <w:rFonts w:ascii="Times New Roman" w:hAnsi="Times New Roman" w:cs="Times New Roman"/>
          <w:sz w:val="28"/>
          <w:szCs w:val="28"/>
        </w:rPr>
        <w:t>играх</w:t>
      </w:r>
      <w:r w:rsidR="00114737" w:rsidRPr="00891577">
        <w:rPr>
          <w:rFonts w:ascii="Times New Roman" w:hAnsi="Times New Roman" w:cs="Times New Roman"/>
          <w:sz w:val="28"/>
          <w:szCs w:val="28"/>
        </w:rPr>
        <w:t xml:space="preserve">: </w:t>
      </w:r>
      <w:r w:rsidRPr="0089157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>Рыбки и водоросли», «Рыбка в море»</w:t>
      </w:r>
      <w:r w:rsidR="000413AA" w:rsidRPr="00891577">
        <w:rPr>
          <w:rFonts w:ascii="Times New Roman" w:hAnsi="Times New Roman" w:cs="Times New Roman"/>
          <w:sz w:val="28"/>
          <w:szCs w:val="28"/>
        </w:rPr>
        <w:t>.</w:t>
      </w:r>
      <w:r w:rsidR="00114737" w:rsidRPr="008915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7AD0F53C" w14:textId="7B70B210" w:rsidR="00114737" w:rsidRPr="00152ADE" w:rsidRDefault="00114737" w:rsidP="00891577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2ADE">
        <w:rPr>
          <w:rFonts w:ascii="Times New Roman" w:hAnsi="Times New Roman" w:cs="Times New Roman"/>
          <w:sz w:val="28"/>
          <w:szCs w:val="28"/>
          <w:shd w:val="clear" w:color="auto" w:fill="FFFFFF"/>
        </w:rPr>
        <w:t>Игру «рыбка в море</w:t>
      </w:r>
      <w:r w:rsidR="000413AA" w:rsidRPr="00152AD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52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использовали в сюрпризном моменте на новогоднем утреннике, когда дед Мороз полез в колодец и достал оттуда золотую рыбку.</w:t>
      </w:r>
      <w:r w:rsidR="000413AA" w:rsidRPr="00152A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игра с залом. </w:t>
      </w:r>
    </w:p>
    <w:p w14:paraId="2623118B" w14:textId="5424FE3D" w:rsidR="00D468FC" w:rsidRPr="00891577" w:rsidRDefault="00114737" w:rsidP="00891577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577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левой рукой изображает уровень моря, а правой Золотую рыбку. Когда рыбка выпрыгивает из моря зрители хлопают, когда она в море – нет. Рыбка начинает плавать и выпрыгивать быстрее и быстрее. Зрителям нужно быть внимательными, чтобы не ошибиться.</w:t>
      </w:r>
    </w:p>
    <w:p w14:paraId="2A3A5F6D" w14:textId="32537201" w:rsidR="000413AA" w:rsidRPr="00891577" w:rsidRDefault="000413AA" w:rsidP="00891577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915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Куклы </w:t>
      </w:r>
      <w:proofErr w:type="spellStart"/>
      <w:r w:rsidRPr="008915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говорунки</w:t>
      </w:r>
      <w:proofErr w:type="spellEnd"/>
      <w:r w:rsidRPr="008915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46495F1D" w14:textId="11E25716" w:rsidR="003E4A8F" w:rsidRPr="00891577" w:rsidRDefault="003E4A8F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>Освоение кукол-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говорунчиков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 xml:space="preserve"> (вариант 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варежковых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 xml:space="preserve"> кукол) способствует развитию речи, дикции, интонационной выразительности и силы голоса, а также эффективно тренирует подвижность локтевых суставов, способствует развитию фантазии и творчества. Сегодня ребята подготовительной группы </w:t>
      </w:r>
      <w:proofErr w:type="gramStart"/>
      <w:r w:rsidRPr="00891577">
        <w:rPr>
          <w:rFonts w:ascii="Times New Roman" w:hAnsi="Times New Roman" w:cs="Times New Roman"/>
          <w:sz w:val="28"/>
          <w:szCs w:val="28"/>
        </w:rPr>
        <w:t>покажут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 как они работают с куклами -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говорунками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 xml:space="preserve">. А я вас хотела познакомить с более сложной версией это кукла ворона, которой управляют 2 человека. Один – это ротик и второй-ножки. Это уже более сложная работа в паре и нужно скоординировать работу ног и ротика. </w:t>
      </w:r>
    </w:p>
    <w:p w14:paraId="40123AF5" w14:textId="7A75245B" w:rsidR="003E4A8F" w:rsidRPr="00152ADE" w:rsidRDefault="00152ADE" w:rsidP="00891577">
      <w:pPr>
        <w:pStyle w:val="a7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Можно </w:t>
      </w:r>
      <w:r w:rsidR="003E4A8F" w:rsidRPr="0089157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инсценировать маленький отрывок из сказки Снежная королева, где Герда повстречала ворон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Карла и Клару.</w:t>
      </w:r>
    </w:p>
    <w:p w14:paraId="570E8021" w14:textId="258D7D72" w:rsidR="003E4A8F" w:rsidRPr="00891577" w:rsidRDefault="003E4A8F" w:rsidP="0089157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577">
        <w:rPr>
          <w:rFonts w:ascii="Times New Roman" w:hAnsi="Times New Roman" w:cs="Times New Roman"/>
          <w:b/>
          <w:sz w:val="28"/>
          <w:szCs w:val="28"/>
          <w:lang w:eastAsia="ru-RU"/>
        </w:rPr>
        <w:t>Карл</w:t>
      </w:r>
      <w:r w:rsidRPr="00891577">
        <w:rPr>
          <w:rFonts w:ascii="Times New Roman" w:hAnsi="Times New Roman" w:cs="Times New Roman"/>
          <w:sz w:val="28"/>
          <w:szCs w:val="28"/>
          <w:lang w:eastAsia="ru-RU"/>
        </w:rPr>
        <w:t>. Клара, дорогая! Ты представляешь</w:t>
      </w:r>
    </w:p>
    <w:p w14:paraId="625665D3" w14:textId="77777777" w:rsidR="003E4A8F" w:rsidRPr="00891577" w:rsidRDefault="003E4A8F" w:rsidP="0089157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577">
        <w:rPr>
          <w:rFonts w:ascii="Times New Roman" w:hAnsi="Times New Roman" w:cs="Times New Roman"/>
          <w:sz w:val="28"/>
          <w:szCs w:val="28"/>
          <w:lang w:eastAsia="ru-RU"/>
        </w:rPr>
        <w:t>Принцесса принцу сказала, что Карл у Клары украл кораллы!</w:t>
      </w:r>
    </w:p>
    <w:p w14:paraId="278D48D0" w14:textId="77777777" w:rsidR="003E4A8F" w:rsidRPr="00891577" w:rsidRDefault="003E4A8F" w:rsidP="0089157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577">
        <w:rPr>
          <w:rFonts w:ascii="Times New Roman" w:hAnsi="Times New Roman" w:cs="Times New Roman"/>
          <w:b/>
          <w:sz w:val="28"/>
          <w:szCs w:val="28"/>
          <w:lang w:eastAsia="ru-RU"/>
        </w:rPr>
        <w:t>Клара.</w:t>
      </w:r>
      <w:r w:rsidRPr="00891577">
        <w:rPr>
          <w:rFonts w:ascii="Times New Roman" w:hAnsi="Times New Roman" w:cs="Times New Roman"/>
          <w:sz w:val="28"/>
          <w:szCs w:val="28"/>
          <w:lang w:eastAsia="ru-RU"/>
        </w:rPr>
        <w:t xml:space="preserve"> Вздор. А Клара у Карла украла кларнет! Кар-кар.</w:t>
      </w:r>
    </w:p>
    <w:p w14:paraId="722F2262" w14:textId="77777777" w:rsidR="003E4A8F" w:rsidRPr="00891577" w:rsidRDefault="003E4A8F" w:rsidP="0089157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577">
        <w:rPr>
          <w:rFonts w:ascii="Times New Roman" w:hAnsi="Times New Roman" w:cs="Times New Roman"/>
          <w:sz w:val="28"/>
          <w:szCs w:val="28"/>
          <w:lang w:eastAsia="ru-RU"/>
        </w:rPr>
        <w:t>Зачем мне кларнет!</w:t>
      </w:r>
    </w:p>
    <w:p w14:paraId="15470D1B" w14:textId="77777777" w:rsidR="003E4A8F" w:rsidRPr="00891577" w:rsidRDefault="003E4A8F" w:rsidP="0089157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577">
        <w:rPr>
          <w:rFonts w:ascii="Times New Roman" w:hAnsi="Times New Roman" w:cs="Times New Roman"/>
          <w:b/>
          <w:sz w:val="28"/>
          <w:szCs w:val="28"/>
          <w:lang w:eastAsia="ru-RU"/>
        </w:rPr>
        <w:t>Карл.</w:t>
      </w:r>
      <w:r w:rsidRPr="00891577">
        <w:rPr>
          <w:rFonts w:ascii="Times New Roman" w:hAnsi="Times New Roman" w:cs="Times New Roman"/>
          <w:sz w:val="28"/>
          <w:szCs w:val="28"/>
          <w:lang w:eastAsia="ru-RU"/>
        </w:rPr>
        <w:t xml:space="preserve"> А зачем мне кораллы?</w:t>
      </w:r>
    </w:p>
    <w:p w14:paraId="47A768AD" w14:textId="7B00B89B" w:rsidR="003E4A8F" w:rsidRPr="00891577" w:rsidRDefault="003E4A8F" w:rsidP="0089157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577">
        <w:rPr>
          <w:rFonts w:ascii="Times New Roman" w:hAnsi="Times New Roman" w:cs="Times New Roman"/>
          <w:sz w:val="28"/>
          <w:szCs w:val="28"/>
          <w:lang w:eastAsia="ru-RU"/>
        </w:rPr>
        <w:t>Мы любим друг друга, и нет лучше пары!</w:t>
      </w:r>
    </w:p>
    <w:p w14:paraId="7C678F6F" w14:textId="4D2CF38D" w:rsidR="003E4A8F" w:rsidRPr="00891577" w:rsidRDefault="003E4A8F" w:rsidP="00891577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915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Танец  </w:t>
      </w:r>
      <w:r w:rsidRPr="00152A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КАРЛА</w:t>
      </w:r>
      <w:proofErr w:type="gramEnd"/>
      <w:r w:rsidRPr="00152A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КЛАРЫ.</w:t>
      </w:r>
    </w:p>
    <w:p w14:paraId="175D58B7" w14:textId="423C1542" w:rsidR="00664136" w:rsidRPr="00891577" w:rsidRDefault="00664136" w:rsidP="00152AD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577">
        <w:rPr>
          <w:rFonts w:ascii="Times New Roman" w:hAnsi="Times New Roman" w:cs="Times New Roman"/>
          <w:sz w:val="28"/>
          <w:szCs w:val="28"/>
          <w:lang w:eastAsia="ru-RU"/>
        </w:rPr>
        <w:t xml:space="preserve">Известные вам </w:t>
      </w:r>
      <w:r w:rsidRPr="00152A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куклы </w:t>
      </w:r>
      <w:proofErr w:type="gramStart"/>
      <w:r w:rsidRPr="00152A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би-ба-</w:t>
      </w:r>
      <w:proofErr w:type="spellStart"/>
      <w:r w:rsidRPr="00152A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</w:t>
      </w:r>
      <w:proofErr w:type="spellEnd"/>
      <w:proofErr w:type="gramEnd"/>
      <w:r w:rsidRPr="00152A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891577">
        <w:rPr>
          <w:rFonts w:ascii="Times New Roman" w:hAnsi="Times New Roman" w:cs="Times New Roman"/>
          <w:sz w:val="28"/>
          <w:szCs w:val="28"/>
          <w:lang w:eastAsia="ru-RU"/>
        </w:rPr>
        <w:t xml:space="preserve"> тоже активно используются в нашей работе. В средней группе мы только учимся ей управлять, и управляем без ширмы. Сложность здесь для детей-держать ровно руку и двигаться, когда кукла «разговаривает» Для этого </w:t>
      </w:r>
      <w:proofErr w:type="gramStart"/>
      <w:r w:rsidRPr="00891577">
        <w:rPr>
          <w:rFonts w:ascii="Times New Roman" w:hAnsi="Times New Roman" w:cs="Times New Roman"/>
          <w:sz w:val="28"/>
          <w:szCs w:val="28"/>
          <w:lang w:eastAsia="ru-RU"/>
        </w:rPr>
        <w:t>в средней группе</w:t>
      </w:r>
      <w:proofErr w:type="gramEnd"/>
      <w:r w:rsidRPr="00891577">
        <w:rPr>
          <w:rFonts w:ascii="Times New Roman" w:hAnsi="Times New Roman" w:cs="Times New Roman"/>
          <w:sz w:val="28"/>
          <w:szCs w:val="28"/>
          <w:lang w:eastAsia="ru-RU"/>
        </w:rPr>
        <w:t xml:space="preserve"> мы используем игру «Вопрос ответ». Мы так же раздает куклы всем детям, и они учатся взаимодействовать друг с другом. </w:t>
      </w:r>
    </w:p>
    <w:p w14:paraId="3A5EDB5C" w14:textId="341902DF" w:rsidR="00610836" w:rsidRPr="00891577" w:rsidRDefault="00664136" w:rsidP="00152AD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577">
        <w:rPr>
          <w:rFonts w:ascii="Times New Roman" w:hAnsi="Times New Roman" w:cs="Times New Roman"/>
          <w:sz w:val="28"/>
          <w:szCs w:val="28"/>
          <w:lang w:eastAsia="ru-RU"/>
        </w:rPr>
        <w:t xml:space="preserve">Куклы </w:t>
      </w:r>
      <w:proofErr w:type="gramStart"/>
      <w:r w:rsidRPr="00891577">
        <w:rPr>
          <w:rFonts w:ascii="Times New Roman" w:hAnsi="Times New Roman" w:cs="Times New Roman"/>
          <w:sz w:val="28"/>
          <w:szCs w:val="28"/>
          <w:lang w:eastAsia="ru-RU"/>
        </w:rPr>
        <w:t>би-ба-</w:t>
      </w:r>
      <w:proofErr w:type="spellStart"/>
      <w:r w:rsidRPr="00891577">
        <w:rPr>
          <w:rFonts w:ascii="Times New Roman" w:hAnsi="Times New Roman" w:cs="Times New Roman"/>
          <w:sz w:val="28"/>
          <w:szCs w:val="28"/>
          <w:lang w:eastAsia="ru-RU"/>
        </w:rPr>
        <w:t>бо</w:t>
      </w:r>
      <w:proofErr w:type="spellEnd"/>
      <w:proofErr w:type="gramEnd"/>
      <w:r w:rsidRPr="00891577">
        <w:rPr>
          <w:rFonts w:ascii="Times New Roman" w:hAnsi="Times New Roman" w:cs="Times New Roman"/>
          <w:sz w:val="28"/>
          <w:szCs w:val="28"/>
          <w:lang w:eastAsia="ru-RU"/>
        </w:rPr>
        <w:t xml:space="preserve"> я использую в кукольных спектаклях для малышей, а так же в любых утренниках</w:t>
      </w:r>
      <w:r w:rsidR="00152A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BADFC3F" w14:textId="1A135427" w:rsidR="00F87FB0" w:rsidRPr="00891577" w:rsidRDefault="00152ADE" w:rsidP="00152AD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ADE">
        <w:rPr>
          <w:rFonts w:ascii="Times New Roman" w:hAnsi="Times New Roman" w:cs="Times New Roman"/>
          <w:b/>
          <w:bCs/>
          <w:sz w:val="28"/>
          <w:szCs w:val="28"/>
        </w:rPr>
        <w:t xml:space="preserve">Куклы </w:t>
      </w:r>
      <w:proofErr w:type="spellStart"/>
      <w:r w:rsidRPr="00152AD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87FB0" w:rsidRPr="00152ADE">
        <w:rPr>
          <w:rFonts w:ascii="Times New Roman" w:hAnsi="Times New Roman" w:cs="Times New Roman"/>
          <w:b/>
          <w:bCs/>
          <w:sz w:val="28"/>
          <w:szCs w:val="28"/>
        </w:rPr>
        <w:t>рыгунки</w:t>
      </w:r>
      <w:proofErr w:type="spellEnd"/>
      <w:r w:rsidR="00F87FB0" w:rsidRPr="00891577">
        <w:rPr>
          <w:rFonts w:ascii="Times New Roman" w:hAnsi="Times New Roman" w:cs="Times New Roman"/>
          <w:sz w:val="28"/>
          <w:szCs w:val="28"/>
        </w:rPr>
        <w:t xml:space="preserve"> — это легкие мягкие игрушки, к голове которых прикреплена шляпная резинка. </w:t>
      </w:r>
      <w:proofErr w:type="spellStart"/>
      <w:r w:rsidR="00F87FB0" w:rsidRPr="00891577">
        <w:rPr>
          <w:rFonts w:ascii="Times New Roman" w:hAnsi="Times New Roman" w:cs="Times New Roman"/>
          <w:sz w:val="28"/>
          <w:szCs w:val="28"/>
        </w:rPr>
        <w:t>Прыгунки</w:t>
      </w:r>
      <w:proofErr w:type="spellEnd"/>
      <w:r w:rsidR="00F87FB0" w:rsidRPr="00891577">
        <w:rPr>
          <w:rFonts w:ascii="Times New Roman" w:hAnsi="Times New Roman" w:cs="Times New Roman"/>
          <w:sz w:val="28"/>
          <w:szCs w:val="28"/>
        </w:rPr>
        <w:t xml:space="preserve"> не могут ходить, поочередно передвигая ногами, они прыгают: то медленно, то быстро, то высоко, то низко — в соответствии с образом куклы. Семья </w:t>
      </w:r>
      <w:proofErr w:type="spellStart"/>
      <w:r w:rsidR="00F87FB0" w:rsidRPr="00891577">
        <w:rPr>
          <w:rFonts w:ascii="Times New Roman" w:hAnsi="Times New Roman" w:cs="Times New Roman"/>
          <w:sz w:val="28"/>
          <w:szCs w:val="28"/>
        </w:rPr>
        <w:t>Прыгунков</w:t>
      </w:r>
      <w:proofErr w:type="spellEnd"/>
      <w:r w:rsidR="00F87FB0" w:rsidRPr="00891577">
        <w:rPr>
          <w:rFonts w:ascii="Times New Roman" w:hAnsi="Times New Roman" w:cs="Times New Roman"/>
          <w:sz w:val="28"/>
          <w:szCs w:val="28"/>
        </w:rPr>
        <w:t xml:space="preserve"> очень разнообразна: это Мишки, Зайчики, Белочки и т. п. Эти куклы хороши для развития координации движений.</w:t>
      </w:r>
    </w:p>
    <w:p w14:paraId="39064754" w14:textId="5D362939" w:rsidR="00F87FB0" w:rsidRPr="00891577" w:rsidRDefault="00152ADE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52ADE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Куклы м</w:t>
      </w:r>
      <w:r w:rsidR="00F87FB0" w:rsidRPr="00152ADE">
        <w:rPr>
          <w:rFonts w:ascii="Times New Roman" w:hAnsi="Times New Roman" w:cs="Times New Roman"/>
          <w:b/>
          <w:bCs/>
          <w:sz w:val="28"/>
          <w:szCs w:val="28"/>
        </w:rPr>
        <w:t>арионетки</w:t>
      </w:r>
      <w:r w:rsidR="00F87FB0" w:rsidRPr="00891577">
        <w:rPr>
          <w:rFonts w:ascii="Times New Roman" w:hAnsi="Times New Roman" w:cs="Times New Roman"/>
          <w:sz w:val="28"/>
          <w:szCs w:val="28"/>
        </w:rPr>
        <w:t xml:space="preserve"> — «аристократы» кукольного мира. С ними «дружили» цари, великие философы, ученые, поэты, конструкторы и математики. Марионетки управляются с помощью нитей. Одни концы нитей закреплены на голове, руках, ногах, туловище куклы, а другие — на ваге. Вага — инструмент управления куклой: управляя вагой, актер заставляет марионетку двигаться. Эти куклы способствуют развитию координации движений, помогают ребенку научиться концентрировать внимание на одном предмете. Так как марионетки — это куклы на нитях, они способствуют развитию гибкости пальцев и кисти. </w:t>
      </w:r>
    </w:p>
    <w:p w14:paraId="28393B3D" w14:textId="77777777" w:rsidR="00225E48" w:rsidRPr="00891577" w:rsidRDefault="00225E48" w:rsidP="00891577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577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«Погуляй с моей игрушкой!» </w:t>
      </w:r>
    </w:p>
    <w:p w14:paraId="7DD1A457" w14:textId="01D85863" w:rsidR="00225E48" w:rsidRPr="00891577" w:rsidRDefault="00225E48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891577">
        <w:rPr>
          <w:rFonts w:ascii="Times New Roman" w:hAnsi="Times New Roman" w:cs="Times New Roman"/>
          <w:sz w:val="28"/>
          <w:szCs w:val="28"/>
        </w:rPr>
        <w:t xml:space="preserve"> познакомить детей с куклами-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прыгунками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>, научить их свободно манипулировать ими. Это упражнение вырабатывает у детей терпение, воспитывает культуру поведения в театральной студии. Упражнение способствует развитию слухового внимания, умения понимать начало и конец звучания музыкального сопровождения как сигнал к действию.</w:t>
      </w:r>
    </w:p>
    <w:p w14:paraId="0544830F" w14:textId="77777777" w:rsidR="00225E48" w:rsidRPr="00891577" w:rsidRDefault="00225E48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 1-й вариант. «По полянке» Дети сидят по кругу на стульчиках, как будто это их домики. Одна подгруппа детей — зрители, они сидят без кукол. Другая подгруппа — артисты, у них в руках куклы-</w:t>
      </w:r>
      <w:proofErr w:type="spellStart"/>
      <w:r w:rsidRPr="00891577">
        <w:rPr>
          <w:rFonts w:ascii="Times New Roman" w:hAnsi="Times New Roman" w:cs="Times New Roman"/>
          <w:sz w:val="28"/>
          <w:szCs w:val="28"/>
        </w:rPr>
        <w:t>прыгунки</w:t>
      </w:r>
      <w:proofErr w:type="spellEnd"/>
      <w:r w:rsidRPr="00891577">
        <w:rPr>
          <w:rFonts w:ascii="Times New Roman" w:hAnsi="Times New Roman" w:cs="Times New Roman"/>
          <w:sz w:val="28"/>
          <w:szCs w:val="28"/>
        </w:rPr>
        <w:t xml:space="preserve">. Под музыку куклы гуляют по полянке, то есть в центре круга. Музыка заканчивается. Куклы «приходят в гости» к детям, которые сидят на стульчиках. Артисты передают свою куклу тому, к кому подошли. При этом произносят слова: «Погуляй с моей игрушкой!». Звучит веселая музыка. Ребенок, получивший куклу, идет с ней гулять на полянку. А те дети, которые отдали своих кукол, садятся на стульчики. </w:t>
      </w:r>
    </w:p>
    <w:p w14:paraId="1D4E0C4A" w14:textId="563A24B6" w:rsidR="00225E48" w:rsidRPr="00891577" w:rsidRDefault="00225E48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2-й вариант. «По дорожкам и по кочкам» </w:t>
      </w:r>
    </w:p>
    <w:p w14:paraId="637BFE23" w14:textId="0F9F2BF1" w:rsidR="00225E48" w:rsidRPr="00891577" w:rsidRDefault="00225E48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>Правила игры те же, что и в предыдущем упражнении, только в центре круга ставятся препятствия: кубы, пуфики, подушечки и т. п. Это упражнение проводится для того, чтобы научить детей водить куклу по будущим театральным декорациям — пенькам и полянкам и понимать значения предлогов «на», «через», «вокруг».</w:t>
      </w:r>
    </w:p>
    <w:p w14:paraId="1C4D1C49" w14:textId="76E73BB5" w:rsidR="00225E48" w:rsidRPr="00891577" w:rsidRDefault="00225E48" w:rsidP="008915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52ADE">
        <w:rPr>
          <w:rFonts w:ascii="Times New Roman" w:hAnsi="Times New Roman" w:cs="Times New Roman"/>
          <w:b/>
          <w:bCs/>
          <w:sz w:val="28"/>
          <w:szCs w:val="28"/>
        </w:rPr>
        <w:t>Платковые куклы</w:t>
      </w:r>
      <w:r w:rsidRPr="00891577">
        <w:rPr>
          <w:rFonts w:ascii="Times New Roman" w:hAnsi="Times New Roman" w:cs="Times New Roman"/>
          <w:sz w:val="28"/>
          <w:szCs w:val="28"/>
        </w:rPr>
        <w:t xml:space="preserve"> называются так потому, что сделаны они из платков. Смастерить платковые куклы несложно. Для этого достаточно изготовить голову, к ней прикрепить платок, а к его краям пришить резинки. Голова куклы крепится на шее у кукловода, а резинки — к кистям рук. Таким же образом можно сделать самых разнообразных кукольных персонажей. Платковые куклы удобны тем, что дают кукловоду возможность свободно двигаться, танцевать.</w:t>
      </w:r>
    </w:p>
    <w:p w14:paraId="690D39AB" w14:textId="0ABB976A" w:rsidR="00664136" w:rsidRPr="00891577" w:rsidRDefault="00225E48" w:rsidP="0006794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1577">
        <w:rPr>
          <w:rFonts w:ascii="Times New Roman" w:hAnsi="Times New Roman" w:cs="Times New Roman"/>
          <w:sz w:val="28"/>
          <w:szCs w:val="28"/>
        </w:rPr>
        <w:t xml:space="preserve">Платковые куклы </w:t>
      </w:r>
      <w:proofErr w:type="gramStart"/>
      <w:r w:rsidR="00664136" w:rsidRPr="00891577">
        <w:rPr>
          <w:rFonts w:ascii="Times New Roman" w:hAnsi="Times New Roman" w:cs="Times New Roman"/>
          <w:sz w:val="28"/>
          <w:szCs w:val="28"/>
        </w:rPr>
        <w:t xml:space="preserve">мы </w:t>
      </w:r>
      <w:r w:rsidRPr="00891577">
        <w:rPr>
          <w:rFonts w:ascii="Times New Roman" w:hAnsi="Times New Roman" w:cs="Times New Roman"/>
          <w:sz w:val="28"/>
          <w:szCs w:val="28"/>
        </w:rPr>
        <w:t xml:space="preserve"> использовал</w:t>
      </w:r>
      <w:r w:rsidR="00664136" w:rsidRPr="0089157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91577">
        <w:rPr>
          <w:rFonts w:ascii="Times New Roman" w:hAnsi="Times New Roman" w:cs="Times New Roman"/>
          <w:sz w:val="28"/>
          <w:szCs w:val="28"/>
        </w:rPr>
        <w:t xml:space="preserve"> на развлечении Осенняя ярмарка</w:t>
      </w:r>
      <w:r w:rsidR="00152ADE">
        <w:rPr>
          <w:rFonts w:ascii="Times New Roman" w:hAnsi="Times New Roman" w:cs="Times New Roman"/>
          <w:sz w:val="28"/>
          <w:szCs w:val="28"/>
        </w:rPr>
        <w:t xml:space="preserve">, музыкальном конкурсе </w:t>
      </w:r>
      <w:r w:rsidR="0006794A">
        <w:rPr>
          <w:rFonts w:ascii="Times New Roman" w:hAnsi="Times New Roman" w:cs="Times New Roman"/>
          <w:sz w:val="28"/>
          <w:szCs w:val="28"/>
        </w:rPr>
        <w:t>«Музыкальный калейдоскоп», в</w:t>
      </w:r>
      <w:r w:rsidRPr="00891577">
        <w:rPr>
          <w:rFonts w:ascii="Times New Roman" w:hAnsi="Times New Roman" w:cs="Times New Roman"/>
          <w:sz w:val="28"/>
          <w:szCs w:val="28"/>
        </w:rPr>
        <w:t xml:space="preserve"> сказке «принцесса на горошине </w:t>
      </w:r>
      <w:r w:rsidR="00664136" w:rsidRPr="00891577">
        <w:rPr>
          <w:rFonts w:ascii="Times New Roman" w:hAnsi="Times New Roman" w:cs="Times New Roman"/>
          <w:sz w:val="28"/>
          <w:szCs w:val="28"/>
        </w:rPr>
        <w:t>мы</w:t>
      </w:r>
      <w:r w:rsidRPr="00891577">
        <w:rPr>
          <w:rFonts w:ascii="Times New Roman" w:hAnsi="Times New Roman" w:cs="Times New Roman"/>
          <w:sz w:val="28"/>
          <w:szCs w:val="28"/>
        </w:rPr>
        <w:t xml:space="preserve"> так же использовал</w:t>
      </w:r>
      <w:r w:rsidR="00664136" w:rsidRPr="00891577">
        <w:rPr>
          <w:rFonts w:ascii="Times New Roman" w:hAnsi="Times New Roman" w:cs="Times New Roman"/>
          <w:sz w:val="28"/>
          <w:szCs w:val="28"/>
        </w:rPr>
        <w:t>и</w:t>
      </w:r>
      <w:r w:rsidRPr="00891577">
        <w:rPr>
          <w:rFonts w:ascii="Times New Roman" w:hAnsi="Times New Roman" w:cs="Times New Roman"/>
          <w:sz w:val="28"/>
          <w:szCs w:val="28"/>
        </w:rPr>
        <w:t xml:space="preserve"> платковую куклу</w:t>
      </w:r>
      <w:r w:rsidR="00664136" w:rsidRPr="00891577">
        <w:rPr>
          <w:rFonts w:ascii="Times New Roman" w:hAnsi="Times New Roman" w:cs="Times New Roman"/>
          <w:sz w:val="28"/>
          <w:szCs w:val="28"/>
        </w:rPr>
        <w:t>-кикимору</w:t>
      </w:r>
      <w:r w:rsidR="0006794A">
        <w:rPr>
          <w:rFonts w:ascii="Times New Roman" w:hAnsi="Times New Roman" w:cs="Times New Roman"/>
          <w:sz w:val="28"/>
          <w:szCs w:val="28"/>
        </w:rPr>
        <w:t>.</w:t>
      </w:r>
    </w:p>
    <w:p w14:paraId="65DDA1E7" w14:textId="379B7AE9" w:rsidR="00610836" w:rsidRDefault="00610836" w:rsidP="0006794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79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Ростовые куклы</w:t>
      </w:r>
      <w:r w:rsidRPr="00891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же можно использовать в утренниках и развлечениях, например сказку «Колобок» показали дети подготовительной группы для малышей. </w:t>
      </w:r>
    </w:p>
    <w:p w14:paraId="62C71B47" w14:textId="20F79294" w:rsidR="0006794A" w:rsidRPr="0006794A" w:rsidRDefault="0006794A" w:rsidP="0006794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658F">
        <w:rPr>
          <w:rFonts w:ascii="Times New Roman" w:hAnsi="Times New Roman" w:cs="Times New Roman"/>
          <w:sz w:val="28"/>
          <w:szCs w:val="28"/>
        </w:rPr>
        <w:t xml:space="preserve">Систематическая и планомерная деятельность обеспечила положительную динамику </w:t>
      </w:r>
      <w:proofErr w:type="gramStart"/>
      <w:r w:rsidRPr="006C658F">
        <w:rPr>
          <w:rFonts w:ascii="Times New Roman" w:hAnsi="Times New Roman" w:cs="Times New Roman"/>
          <w:sz w:val="28"/>
          <w:szCs w:val="28"/>
        </w:rPr>
        <w:t xml:space="preserve">развития  </w:t>
      </w:r>
      <w:r>
        <w:rPr>
          <w:rFonts w:ascii="Times New Roman" w:hAnsi="Times New Roman" w:cs="Times New Roman"/>
          <w:sz w:val="28"/>
          <w:szCs w:val="28"/>
        </w:rPr>
        <w:t>критического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мышления детей </w:t>
      </w:r>
      <w:r w:rsidRPr="006C658F">
        <w:rPr>
          <w:rFonts w:ascii="Times New Roman" w:hAnsi="Times New Roman" w:cs="Times New Roman"/>
          <w:sz w:val="28"/>
          <w:szCs w:val="28"/>
        </w:rPr>
        <w:t>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58F">
        <w:rPr>
          <w:rFonts w:ascii="Times New Roman" w:hAnsi="Times New Roman" w:cs="Times New Roman"/>
          <w:sz w:val="28"/>
          <w:szCs w:val="28"/>
        </w:rPr>
        <w:t xml:space="preserve"> Воспитанники   активно включаются в музыкально-</w:t>
      </w:r>
      <w:r w:rsidRPr="006C658F">
        <w:rPr>
          <w:rFonts w:ascii="Times New Roman" w:hAnsi="Times New Roman" w:cs="Times New Roman"/>
          <w:sz w:val="28"/>
          <w:szCs w:val="28"/>
        </w:rPr>
        <w:lastRenderedPageBreak/>
        <w:t xml:space="preserve">театрализованную деятельность, свободно </w:t>
      </w:r>
      <w:r w:rsidRPr="006C658F">
        <w:rPr>
          <w:rFonts w:ascii="Times New Roman" w:hAnsi="Times New Roman" w:cs="Times New Roman"/>
          <w:color w:val="000000"/>
          <w:sz w:val="28"/>
          <w:szCs w:val="28"/>
        </w:rPr>
        <w:t>выражают свои эмоции на праздниках, в театрализованных постановках, используют возможности мимики и пластики тела, понимают эмоциональные состояния других людей, умеют сопереживать.</w:t>
      </w:r>
      <w:r w:rsidR="009171A2">
        <w:rPr>
          <w:rFonts w:ascii="Times New Roman" w:hAnsi="Times New Roman" w:cs="Times New Roman"/>
          <w:color w:val="000000"/>
          <w:sz w:val="28"/>
          <w:szCs w:val="28"/>
        </w:rPr>
        <w:t xml:space="preserve"> В группе установились дружеские партнерские взаимоотношения, развиты коммуникативные навыки. </w:t>
      </w:r>
      <w:r w:rsidR="00886EC0">
        <w:rPr>
          <w:rFonts w:ascii="Times New Roman" w:hAnsi="Times New Roman" w:cs="Times New Roman"/>
          <w:color w:val="000000"/>
          <w:sz w:val="28"/>
          <w:szCs w:val="28"/>
        </w:rPr>
        <w:t xml:space="preserve">У детей развито </w:t>
      </w:r>
      <w:r w:rsidR="00886EC0" w:rsidRPr="009171A2">
        <w:rPr>
          <w:rFonts w:ascii="Times New Roman" w:hAnsi="Times New Roman" w:cs="Times New Roman"/>
          <w:sz w:val="28"/>
          <w:szCs w:val="28"/>
        </w:rPr>
        <w:t>мышление, речь, память, внимание, воображение, познавательные процессы, фантазии</w:t>
      </w:r>
    </w:p>
    <w:p w14:paraId="4F346145" w14:textId="77777777" w:rsidR="0006794A" w:rsidRPr="0006794A" w:rsidRDefault="0006794A" w:rsidP="0006794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94A">
        <w:rPr>
          <w:rFonts w:ascii="Times New Roman" w:hAnsi="Times New Roman" w:cs="Times New Roman"/>
          <w:sz w:val="28"/>
          <w:szCs w:val="28"/>
        </w:rPr>
        <w:t xml:space="preserve">Результатом работы является положительная динамика участия воспитанников в </w:t>
      </w:r>
      <w:proofErr w:type="gramStart"/>
      <w:r w:rsidRPr="0006794A">
        <w:rPr>
          <w:rFonts w:ascii="Times New Roman" w:hAnsi="Times New Roman" w:cs="Times New Roman"/>
          <w:sz w:val="28"/>
          <w:szCs w:val="28"/>
        </w:rPr>
        <w:t>музыкальных  и</w:t>
      </w:r>
      <w:proofErr w:type="gramEnd"/>
      <w:r w:rsidRPr="0006794A">
        <w:rPr>
          <w:rFonts w:ascii="Times New Roman" w:hAnsi="Times New Roman" w:cs="Times New Roman"/>
          <w:sz w:val="28"/>
          <w:szCs w:val="28"/>
        </w:rPr>
        <w:t xml:space="preserve">  театральных  конкурсах, фестивалях, концертах  на уровне района, города, области, где они занимают призовые места. Воспитанники ДОУ являются победителями и лауреатами областных и международных музыкальных и театральных конкурсов.</w:t>
      </w:r>
    </w:p>
    <w:p w14:paraId="79B4D3A0" w14:textId="484FEB4A" w:rsidR="009171A2" w:rsidRPr="009171A2" w:rsidRDefault="009171A2" w:rsidP="009171A2">
      <w:pPr>
        <w:pStyle w:val="c8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9171A2">
        <w:rPr>
          <w:rStyle w:val="c11"/>
          <w:b/>
          <w:bCs/>
          <w:color w:val="000000"/>
          <w:sz w:val="32"/>
          <w:szCs w:val="32"/>
        </w:rPr>
        <w:t>Рекомендации воспитателям</w:t>
      </w:r>
      <w:r>
        <w:rPr>
          <w:rStyle w:val="c11"/>
          <w:b/>
          <w:bCs/>
          <w:color w:val="000000"/>
          <w:sz w:val="32"/>
          <w:szCs w:val="32"/>
        </w:rPr>
        <w:t>.</w:t>
      </w:r>
    </w:p>
    <w:p w14:paraId="29278E5F" w14:textId="77777777" w:rsidR="009171A2" w:rsidRDefault="009171A2" w:rsidP="009171A2">
      <w:pPr>
        <w:pStyle w:val="c4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0"/>
        <w:rPr>
          <w:rFonts w:ascii="Calibri" w:hAnsi="Calibri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Оценивайте не личность ребенка, а его конкретные действия, начиная с того положительного, что вы заметили.</w:t>
      </w:r>
    </w:p>
    <w:p w14:paraId="6D8DA60E" w14:textId="77777777" w:rsidR="009171A2" w:rsidRDefault="009171A2" w:rsidP="009171A2">
      <w:pPr>
        <w:pStyle w:val="c4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0"/>
        <w:rPr>
          <w:rFonts w:ascii="Calibri" w:hAnsi="Calibri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Ребенку нравится творить самому, а не быть средством достижения чьих-то целей.</w:t>
      </w:r>
    </w:p>
    <w:p w14:paraId="6E28553A" w14:textId="77777777" w:rsidR="009171A2" w:rsidRDefault="009171A2" w:rsidP="009171A2">
      <w:pPr>
        <w:pStyle w:val="c4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2" w:firstLine="0"/>
        <w:rPr>
          <w:rFonts w:ascii="Calibri" w:hAnsi="Calibri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Ребенок – самое деятельное существо в мире. Задача воспитателя – включать его в театральную деятельность.</w:t>
      </w:r>
    </w:p>
    <w:p w14:paraId="1C5A92E0" w14:textId="77777777" w:rsidR="009171A2" w:rsidRDefault="009171A2" w:rsidP="009171A2">
      <w:pPr>
        <w:pStyle w:val="c4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0"/>
        <w:rPr>
          <w:rFonts w:ascii="Calibri" w:hAnsi="Calibri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Нет ребенка, у которого не было бы любимого занятия и хорошо, если любимым занятием станет театральная деятельность.</w:t>
      </w:r>
    </w:p>
    <w:p w14:paraId="59C15824" w14:textId="77777777" w:rsidR="009171A2" w:rsidRDefault="009171A2" w:rsidP="009171A2">
      <w:pPr>
        <w:pStyle w:val="c4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0"/>
        <w:rPr>
          <w:rFonts w:ascii="Calibri" w:hAnsi="Calibri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Ребенку важно, чтобы его успех был замечен.</w:t>
      </w:r>
    </w:p>
    <w:p w14:paraId="695F42D4" w14:textId="77777777" w:rsidR="009171A2" w:rsidRDefault="009171A2" w:rsidP="009171A2">
      <w:pPr>
        <w:pStyle w:val="c4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0"/>
        <w:rPr>
          <w:rFonts w:ascii="Calibri" w:hAnsi="Calibri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Привлекайте детей к выбору театральных приёмов, учитывайте их мнения.</w:t>
      </w:r>
    </w:p>
    <w:p w14:paraId="0693B27C" w14:textId="77777777" w:rsidR="009171A2" w:rsidRDefault="009171A2" w:rsidP="009171A2">
      <w:pPr>
        <w:pStyle w:val="c4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0"/>
        <w:rPr>
          <w:rFonts w:ascii="Calibri" w:hAnsi="Calibri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Поощряйте самостоятельность суждений, активность, учитывайте личностные качества детей.</w:t>
      </w:r>
    </w:p>
    <w:p w14:paraId="6B32EF00" w14:textId="77777777" w:rsidR="009171A2" w:rsidRDefault="009171A2" w:rsidP="009171A2">
      <w:pPr>
        <w:pStyle w:val="c4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0"/>
        <w:rPr>
          <w:rFonts w:ascii="Calibri" w:hAnsi="Calibri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Рассматривайте ребенка как равноправного партнера, и вы от него можете узнать много интересного.</w:t>
      </w:r>
    </w:p>
    <w:p w14:paraId="1C07B66F" w14:textId="77777777" w:rsidR="009171A2" w:rsidRDefault="009171A2" w:rsidP="009171A2">
      <w:pPr>
        <w:pStyle w:val="c4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0"/>
        <w:rPr>
          <w:rFonts w:ascii="Calibri" w:hAnsi="Calibri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Не сравнивайте ребенка с другими, а только с самим.</w:t>
      </w:r>
    </w:p>
    <w:p w14:paraId="6EEE754C" w14:textId="77777777" w:rsidR="009171A2" w:rsidRDefault="009171A2" w:rsidP="009171A2">
      <w:pPr>
        <w:pStyle w:val="c4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0"/>
        <w:rPr>
          <w:rFonts w:ascii="Calibri" w:hAnsi="Calibri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Умейте слушать и слышать ребенка.</w:t>
      </w:r>
    </w:p>
    <w:p w14:paraId="4D16CE8F" w14:textId="77777777" w:rsidR="009171A2" w:rsidRDefault="009171A2" w:rsidP="009171A2">
      <w:pPr>
        <w:pStyle w:val="c4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 w:firstLine="0"/>
        <w:rPr>
          <w:rFonts w:ascii="Calibri" w:hAnsi="Calibri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Подходите к ребенку с положительным прогнозом.</w:t>
      </w:r>
    </w:p>
    <w:p w14:paraId="0E678F12" w14:textId="6946EEC1" w:rsidR="009171A2" w:rsidRPr="009171A2" w:rsidRDefault="009171A2" w:rsidP="009171A2">
      <w:pPr>
        <w:pStyle w:val="c49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9171A2">
        <w:rPr>
          <w:rStyle w:val="c11"/>
          <w:b/>
          <w:bCs/>
          <w:color w:val="000000"/>
          <w:sz w:val="32"/>
          <w:szCs w:val="32"/>
        </w:rPr>
        <w:t>Рекомендации родителям</w:t>
      </w:r>
      <w:r>
        <w:rPr>
          <w:rStyle w:val="c11"/>
          <w:b/>
          <w:bCs/>
          <w:color w:val="000000"/>
          <w:sz w:val="32"/>
          <w:szCs w:val="32"/>
        </w:rPr>
        <w:t>:</w:t>
      </w:r>
    </w:p>
    <w:p w14:paraId="35E862D5" w14:textId="77777777" w:rsidR="009171A2" w:rsidRDefault="009171A2" w:rsidP="009171A2">
      <w:pPr>
        <w:pStyle w:val="c55"/>
        <w:numPr>
          <w:ilvl w:val="0"/>
          <w:numId w:val="4"/>
        </w:numPr>
        <w:shd w:val="clear" w:color="auto" w:fill="FFFFFF"/>
        <w:spacing w:before="30" w:beforeAutospacing="0" w:after="30" w:afterAutospacing="0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c7"/>
          <w:color w:val="000000"/>
          <w:sz w:val="28"/>
          <w:szCs w:val="28"/>
        </w:rPr>
        <w:t>разыгрывать  стихи</w:t>
      </w:r>
      <w:proofErr w:type="gramEnd"/>
      <w:r>
        <w:rPr>
          <w:rStyle w:val="c7"/>
          <w:color w:val="000000"/>
          <w:sz w:val="28"/>
          <w:szCs w:val="28"/>
        </w:rPr>
        <w:t>, сказки, рассказы, мини-сценки по ролям  - особое внимание уделить  выразительной интонации;</w:t>
      </w:r>
    </w:p>
    <w:p w14:paraId="2F244F2F" w14:textId="77777777" w:rsidR="009171A2" w:rsidRDefault="009171A2" w:rsidP="009171A2">
      <w:pPr>
        <w:pStyle w:val="c55"/>
        <w:numPr>
          <w:ilvl w:val="0"/>
          <w:numId w:val="4"/>
        </w:numPr>
        <w:shd w:val="clear" w:color="auto" w:fill="FFFFFF"/>
        <w:spacing w:before="30" w:beforeAutospacing="0" w:after="30" w:afterAutospacing="0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c7"/>
          <w:color w:val="000000"/>
          <w:sz w:val="28"/>
          <w:szCs w:val="28"/>
        </w:rPr>
        <w:t>использовать  упражнения</w:t>
      </w:r>
      <w:proofErr w:type="gramEnd"/>
      <w:r>
        <w:rPr>
          <w:rStyle w:val="c7"/>
          <w:color w:val="000000"/>
          <w:sz w:val="28"/>
          <w:szCs w:val="28"/>
        </w:rPr>
        <w:t xml:space="preserve"> и этюды, ритмопластику, речевые игры и упражнения; театральные игры;</w:t>
      </w:r>
    </w:p>
    <w:p w14:paraId="1EFE94B2" w14:textId="77777777" w:rsidR="009171A2" w:rsidRDefault="009171A2" w:rsidP="009171A2">
      <w:pPr>
        <w:pStyle w:val="c55"/>
        <w:numPr>
          <w:ilvl w:val="0"/>
          <w:numId w:val="4"/>
        </w:numPr>
        <w:shd w:val="clear" w:color="auto" w:fill="FFFFFF"/>
        <w:spacing w:before="30" w:beforeAutospacing="0" w:after="30" w:afterAutospacing="0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c7"/>
          <w:color w:val="000000"/>
          <w:sz w:val="28"/>
          <w:szCs w:val="28"/>
        </w:rPr>
        <w:t>учить  владеть</w:t>
      </w:r>
      <w:proofErr w:type="gramEnd"/>
      <w:r>
        <w:rPr>
          <w:rStyle w:val="c7"/>
          <w:color w:val="000000"/>
          <w:sz w:val="28"/>
          <w:szCs w:val="28"/>
        </w:rPr>
        <w:t xml:space="preserve">  куклой, игрушкой, и всеми доступными видами театра;</w:t>
      </w:r>
    </w:p>
    <w:p w14:paraId="279B233E" w14:textId="3236FEAD" w:rsidR="009171A2" w:rsidRDefault="009171A2" w:rsidP="009171A2">
      <w:pPr>
        <w:pStyle w:val="c55"/>
        <w:numPr>
          <w:ilvl w:val="0"/>
          <w:numId w:val="4"/>
        </w:numPr>
        <w:shd w:val="clear" w:color="auto" w:fill="FFFFFF"/>
        <w:spacing w:before="30" w:beforeAutospacing="0" w:after="3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изготавливать и </w:t>
      </w:r>
      <w:proofErr w:type="gramStart"/>
      <w:r>
        <w:rPr>
          <w:rStyle w:val="c7"/>
          <w:color w:val="000000"/>
          <w:sz w:val="28"/>
          <w:szCs w:val="28"/>
        </w:rPr>
        <w:t>подбирать  атрибуты</w:t>
      </w:r>
      <w:proofErr w:type="gramEnd"/>
      <w:r>
        <w:rPr>
          <w:rStyle w:val="c7"/>
          <w:color w:val="000000"/>
          <w:sz w:val="28"/>
          <w:szCs w:val="28"/>
        </w:rPr>
        <w:t>, куклы и</w:t>
      </w:r>
      <w:r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игрушки,  элементы  костюмов;</w:t>
      </w:r>
    </w:p>
    <w:p w14:paraId="67303409" w14:textId="6071846D" w:rsidR="009171A2" w:rsidRPr="00886EC0" w:rsidRDefault="009171A2" w:rsidP="00886EC0">
      <w:pPr>
        <w:pStyle w:val="c43"/>
        <w:numPr>
          <w:ilvl w:val="0"/>
          <w:numId w:val="4"/>
        </w:numPr>
        <w:shd w:val="clear" w:color="auto" w:fill="FFFFFF"/>
        <w:spacing w:before="30" w:beforeAutospacing="0" w:after="3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 семейных праздниках и в свободной деятельности использовать различные виды театров (плоскостные, теневые, игрушки, пальчиковый и др.).</w:t>
      </w:r>
    </w:p>
    <w:sectPr w:rsidR="009171A2" w:rsidRPr="0088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E28D7"/>
    <w:multiLevelType w:val="multilevel"/>
    <w:tmpl w:val="F546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71CFB"/>
    <w:multiLevelType w:val="multilevel"/>
    <w:tmpl w:val="E9E8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24EA9"/>
    <w:multiLevelType w:val="multilevel"/>
    <w:tmpl w:val="DB3A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5781E"/>
    <w:multiLevelType w:val="hybridMultilevel"/>
    <w:tmpl w:val="1EE22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55219">
    <w:abstractNumId w:val="2"/>
  </w:num>
  <w:num w:numId="2" w16cid:durableId="939140348">
    <w:abstractNumId w:val="1"/>
  </w:num>
  <w:num w:numId="3" w16cid:durableId="367920588">
    <w:abstractNumId w:val="0"/>
  </w:num>
  <w:num w:numId="4" w16cid:durableId="374432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FD"/>
    <w:rsid w:val="00012419"/>
    <w:rsid w:val="000413AA"/>
    <w:rsid w:val="0006794A"/>
    <w:rsid w:val="00114737"/>
    <w:rsid w:val="00152ADE"/>
    <w:rsid w:val="002129A5"/>
    <w:rsid w:val="00221F8E"/>
    <w:rsid w:val="00225E48"/>
    <w:rsid w:val="00252066"/>
    <w:rsid w:val="00291081"/>
    <w:rsid w:val="002B602F"/>
    <w:rsid w:val="00360FA6"/>
    <w:rsid w:val="0039701D"/>
    <w:rsid w:val="003C356D"/>
    <w:rsid w:val="003E4A8F"/>
    <w:rsid w:val="00472438"/>
    <w:rsid w:val="00481B9C"/>
    <w:rsid w:val="00481CB5"/>
    <w:rsid w:val="004F0E40"/>
    <w:rsid w:val="004F376C"/>
    <w:rsid w:val="005752FD"/>
    <w:rsid w:val="00592EEF"/>
    <w:rsid w:val="005B1405"/>
    <w:rsid w:val="005C24BC"/>
    <w:rsid w:val="00610836"/>
    <w:rsid w:val="00640110"/>
    <w:rsid w:val="00664136"/>
    <w:rsid w:val="00735A5B"/>
    <w:rsid w:val="00751021"/>
    <w:rsid w:val="007C308E"/>
    <w:rsid w:val="007C5A49"/>
    <w:rsid w:val="007E4A2D"/>
    <w:rsid w:val="008065D2"/>
    <w:rsid w:val="0082276E"/>
    <w:rsid w:val="00886EC0"/>
    <w:rsid w:val="00891577"/>
    <w:rsid w:val="009171A2"/>
    <w:rsid w:val="00934D7E"/>
    <w:rsid w:val="009970B9"/>
    <w:rsid w:val="009E199F"/>
    <w:rsid w:val="00A16F10"/>
    <w:rsid w:val="00AD4DA5"/>
    <w:rsid w:val="00B47562"/>
    <w:rsid w:val="00C12225"/>
    <w:rsid w:val="00C427ED"/>
    <w:rsid w:val="00CF2B91"/>
    <w:rsid w:val="00D01C68"/>
    <w:rsid w:val="00D22F6C"/>
    <w:rsid w:val="00D42A6E"/>
    <w:rsid w:val="00D468FC"/>
    <w:rsid w:val="00DA53C1"/>
    <w:rsid w:val="00DD78E1"/>
    <w:rsid w:val="00E27432"/>
    <w:rsid w:val="00EF6577"/>
    <w:rsid w:val="00F61FE3"/>
    <w:rsid w:val="00F87FB0"/>
    <w:rsid w:val="00F93F0B"/>
    <w:rsid w:val="00FD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816D"/>
  <w15:chartTrackingRefBased/>
  <w15:docId w15:val="{D32EDFEE-ADBC-417B-AB09-3660FEFF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1F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1F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21F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221F8E"/>
    <w:rPr>
      <w:b/>
      <w:bCs/>
    </w:rPr>
  </w:style>
  <w:style w:type="character" w:styleId="a6">
    <w:name w:val="Emphasis"/>
    <w:basedOn w:val="a0"/>
    <w:uiPriority w:val="20"/>
    <w:qFormat/>
    <w:rsid w:val="00291081"/>
    <w:rPr>
      <w:i/>
      <w:iCs/>
    </w:rPr>
  </w:style>
  <w:style w:type="paragraph" w:styleId="a7">
    <w:name w:val="No Spacing"/>
    <w:uiPriority w:val="1"/>
    <w:qFormat/>
    <w:rsid w:val="00751021"/>
    <w:pPr>
      <w:spacing w:after="0" w:line="240" w:lineRule="auto"/>
    </w:pPr>
  </w:style>
  <w:style w:type="paragraph" w:customStyle="1" w:styleId="c1">
    <w:name w:val="c1"/>
    <w:basedOn w:val="a"/>
    <w:rsid w:val="00997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970B9"/>
  </w:style>
  <w:style w:type="character" w:customStyle="1" w:styleId="c3">
    <w:name w:val="c3"/>
    <w:basedOn w:val="a0"/>
    <w:rsid w:val="009970B9"/>
  </w:style>
  <w:style w:type="paragraph" w:customStyle="1" w:styleId="c19">
    <w:name w:val="c19"/>
    <w:basedOn w:val="a"/>
    <w:rsid w:val="00997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91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171A2"/>
  </w:style>
  <w:style w:type="paragraph" w:customStyle="1" w:styleId="c43">
    <w:name w:val="c43"/>
    <w:basedOn w:val="a"/>
    <w:rsid w:val="0091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171A2"/>
  </w:style>
  <w:style w:type="paragraph" w:customStyle="1" w:styleId="c49">
    <w:name w:val="c49"/>
    <w:basedOn w:val="a"/>
    <w:rsid w:val="0091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91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380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818">
          <w:marLeft w:val="0"/>
          <w:marRight w:val="66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532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36.tvoysadik.ru" TargetMode="External"/><Relationship Id="rId5" Type="http://schemas.openxmlformats.org/officeDocument/2006/relationships/hyperlink" Target="mailto:mdou536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9</Pages>
  <Words>3401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m25360</dc:creator>
  <cp:keywords/>
  <dc:description/>
  <cp:lastModifiedBy>m25360</cp:lastModifiedBy>
  <cp:revision>14</cp:revision>
  <dcterms:created xsi:type="dcterms:W3CDTF">2022-11-04T05:58:00Z</dcterms:created>
  <dcterms:modified xsi:type="dcterms:W3CDTF">2023-09-13T17:29:00Z</dcterms:modified>
</cp:coreProperties>
</file>