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86" w:type="dxa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103"/>
      </w:tblGrid>
      <w:tr w:rsidR="00FC0F3E" w:rsidRPr="000364C9" w14:paraId="7CF8361A" w14:textId="77777777" w:rsidTr="00A94B04">
        <w:tc>
          <w:tcPr>
            <w:tcW w:w="4383" w:type="dxa"/>
          </w:tcPr>
          <w:p w14:paraId="60DFEE3A" w14:textId="77777777" w:rsidR="00FC0F3E" w:rsidRPr="000364C9" w:rsidRDefault="00FC0F3E" w:rsidP="00A94B04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bookmarkStart w:id="0" w:name="_Hlk149735519"/>
          </w:p>
        </w:tc>
        <w:tc>
          <w:tcPr>
            <w:tcW w:w="5103" w:type="dxa"/>
          </w:tcPr>
          <w:p w14:paraId="09C30B1A" w14:textId="0BB885BA" w:rsidR="00FC0F3E" w:rsidRPr="00922201" w:rsidRDefault="00FC0F3E" w:rsidP="00A94B04">
            <w:pPr>
              <w:shd w:val="clear" w:color="auto" w:fill="FFFFFF"/>
              <w:tabs>
                <w:tab w:val="left" w:pos="4678"/>
                <w:tab w:val="left" w:pos="4820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bookmarkStart w:id="1" w:name="_Hlk149735497"/>
            <w:r w:rsidRPr="000364C9">
              <w:rPr>
                <w:rFonts w:ascii="Liberation Serif" w:hAnsi="Liberation Serif" w:cs="Liberation Serif"/>
              </w:rPr>
              <w:t xml:space="preserve">Приложение № </w:t>
            </w:r>
            <w:r w:rsidRPr="00922201">
              <w:rPr>
                <w:rFonts w:ascii="Liberation Serif" w:hAnsi="Liberation Serif" w:cs="Liberation Serif"/>
              </w:rPr>
              <w:t>9</w:t>
            </w:r>
          </w:p>
          <w:p w14:paraId="1A8DAABB" w14:textId="77777777" w:rsidR="00FC0F3E" w:rsidRPr="000364C9" w:rsidRDefault="00FC0F3E" w:rsidP="00A94B04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к распоряжению Департамента образования </w:t>
            </w:r>
          </w:p>
          <w:p w14:paraId="47DB89F2" w14:textId="77777777" w:rsidR="00FC0F3E" w:rsidRPr="000364C9" w:rsidRDefault="00FC0F3E" w:rsidP="00A94B04">
            <w:pPr>
              <w:shd w:val="clear" w:color="auto" w:fill="FFFFFF"/>
              <w:tabs>
                <w:tab w:val="left" w:pos="5812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Администрации города Екатеринбурга</w:t>
            </w:r>
          </w:p>
          <w:p w14:paraId="4C47E3BA" w14:textId="77777777" w:rsidR="00FC0F3E" w:rsidRPr="000364C9" w:rsidRDefault="00FC0F3E" w:rsidP="00A94B04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Pr="000364C9">
              <w:rPr>
                <w:rFonts w:ascii="Liberation Serif" w:hAnsi="Liberation Serif" w:cs="Liberation Serif"/>
              </w:rPr>
              <w:t>от ________________</w:t>
            </w:r>
            <w:proofErr w:type="gramStart"/>
            <w:r w:rsidRPr="000364C9">
              <w:rPr>
                <w:rFonts w:ascii="Liberation Serif" w:hAnsi="Liberation Serif" w:cs="Liberation Serif"/>
              </w:rPr>
              <w:t>№  _</w:t>
            </w:r>
            <w:proofErr w:type="gramEnd"/>
            <w:r w:rsidRPr="000364C9">
              <w:rPr>
                <w:rFonts w:ascii="Liberation Serif" w:hAnsi="Liberation Serif" w:cs="Liberation Serif"/>
              </w:rPr>
              <w:t>________________</w:t>
            </w:r>
            <w:bookmarkEnd w:id="1"/>
          </w:p>
        </w:tc>
      </w:tr>
      <w:bookmarkEnd w:id="0"/>
    </w:tbl>
    <w:p w14:paraId="61B7C82D" w14:textId="2CABE5B7" w:rsidR="00C27643" w:rsidRDefault="00C27643"/>
    <w:p w14:paraId="599862A3" w14:textId="460CFA28" w:rsidR="00FC0F3E" w:rsidRDefault="00FC0F3E"/>
    <w:p w14:paraId="7AE59C6E" w14:textId="55AF283D" w:rsidR="00FC0F3E" w:rsidRDefault="00FC0F3E"/>
    <w:p w14:paraId="3BA784CD" w14:textId="249E81BE" w:rsidR="00FC0F3E" w:rsidRDefault="00FC0F3E"/>
    <w:p w14:paraId="6FE4249F" w14:textId="1E5DD65C" w:rsidR="00FC0F3E" w:rsidRDefault="00FC0F3E"/>
    <w:p w14:paraId="2B76D481" w14:textId="77777777" w:rsidR="00FC0F3E" w:rsidRPr="00333DBA" w:rsidRDefault="00FC0F3E" w:rsidP="00FC0F3E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Положение</w:t>
      </w:r>
    </w:p>
    <w:p w14:paraId="08C31BC7" w14:textId="77777777" w:rsidR="00FC0F3E" w:rsidRPr="00333DBA" w:rsidRDefault="00FC0F3E" w:rsidP="00FC0F3E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 xml:space="preserve">Городском конкурсе «Знатоки безопасности» для воспитанников 5-7 лет муниципальных дошкольных образовательных организаций города Екатеринбурга </w:t>
      </w:r>
    </w:p>
    <w:p w14:paraId="400D5CA3" w14:textId="77777777" w:rsidR="00FC0F3E" w:rsidRPr="00333DBA" w:rsidRDefault="00FC0F3E" w:rsidP="00FC0F3E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5BA7ADA8" w14:textId="77777777" w:rsidR="00FC0F3E" w:rsidRPr="00333DBA" w:rsidRDefault="00FC0F3E" w:rsidP="00FC0F3E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Общие положения</w:t>
      </w:r>
    </w:p>
    <w:p w14:paraId="4ABDFB12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проведения </w:t>
      </w:r>
      <w:r w:rsidRPr="00922201">
        <w:rPr>
          <w:rFonts w:ascii="Liberation Serif" w:eastAsia="Liberation Serif" w:hAnsi="Liberation Serif" w:cs="Liberation Serif"/>
          <w:iCs/>
          <w:color w:val="000000"/>
        </w:rPr>
        <w:t>Городского конкурса «Знатоки безопасности»</w:t>
      </w:r>
      <w:r w:rsidRPr="00333DBA">
        <w:rPr>
          <w:rFonts w:ascii="Liberation Serif" w:eastAsia="Liberation Serif" w:hAnsi="Liberation Serif" w:cs="Liberation Serif"/>
          <w:color w:val="000000"/>
        </w:rPr>
        <w:t xml:space="preserve"> для воспитанников </w:t>
      </w:r>
      <w:r w:rsidRPr="00333DBA">
        <w:rPr>
          <w:rFonts w:ascii="Liberation Serif" w:eastAsia="Liberation Serif" w:hAnsi="Liberation Serif" w:cs="Liberation Serif"/>
          <w:i/>
          <w:color w:val="000000"/>
        </w:rPr>
        <w:t>5-7</w:t>
      </w:r>
      <w:r w:rsidRPr="00333DBA">
        <w:rPr>
          <w:rFonts w:ascii="Liberation Serif" w:eastAsia="Liberation Serif" w:hAnsi="Liberation Serif" w:cs="Liberation Serif"/>
          <w:color w:val="000000"/>
        </w:rPr>
        <w:t xml:space="preserve"> лет муниципальных дошкольных образовательных организаций города Екатеринбурга (далее – Мероприятие) в 2023/2024 учебном году.</w:t>
      </w:r>
    </w:p>
    <w:p w14:paraId="7555B0BC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736A1C46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Организатором Мероприятия является МАДОУ детский сад № 488 (далее – Организатор).</w:t>
      </w:r>
    </w:p>
    <w:p w14:paraId="48CB8C8F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https://488.tvoysadik.ru/ в специализированном разделе Мероприятия (далее – сайт Организатора).</w:t>
      </w:r>
    </w:p>
    <w:p w14:paraId="43DC2FC7" w14:textId="77777777" w:rsidR="00FC0F3E" w:rsidRPr="00333DBA" w:rsidRDefault="00FC0F3E" w:rsidP="00FC0F3E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7121B95C" w14:textId="77777777" w:rsidR="00FC0F3E" w:rsidRPr="00333DBA" w:rsidRDefault="00FC0F3E" w:rsidP="00FC0F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Цели и задачи Мероприятия</w:t>
      </w:r>
    </w:p>
    <w:p w14:paraId="35D0F6FC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Мероприятие проводится с целью развитие в муниципальном образовании «город Екатеринбург» комплекса условий для выявления, сопровождения и поддержки инициативы детей, реализации их личностного потенциала и позитивной социализации.</w:t>
      </w:r>
    </w:p>
    <w:p w14:paraId="2C9FDF11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0C3D4786" w14:textId="77777777" w:rsidR="00FC0F3E" w:rsidRPr="00333DBA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25EDA9EF" w14:textId="77777777" w:rsidR="00FC0F3E" w:rsidRPr="00333DBA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299D0FE4" w14:textId="77777777" w:rsidR="00FC0F3E" w:rsidRPr="00333DBA" w:rsidRDefault="00FC0F3E" w:rsidP="00FC0F3E">
      <w:pPr>
        <w:numPr>
          <w:ilvl w:val="0"/>
          <w:numId w:val="6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09775E0C" w14:textId="77777777" w:rsidR="00FC0F3E" w:rsidRPr="00333DBA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435F9906" w14:textId="77777777" w:rsidR="00FC0F3E" w:rsidRPr="00333DBA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формирование первичных экономических понятий, зримых образов норм и правил финансового поведения;</w:t>
      </w:r>
    </w:p>
    <w:p w14:paraId="457E4A87" w14:textId="77777777" w:rsidR="00FC0F3E" w:rsidRPr="00333DBA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14:paraId="18FE0499" w14:textId="77777777" w:rsidR="00FC0F3E" w:rsidRPr="00333DBA" w:rsidRDefault="00FC0F3E" w:rsidP="00FC0F3E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6403161B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6573F04F" w14:textId="77777777" w:rsidR="00FC0F3E" w:rsidRPr="00333DBA" w:rsidRDefault="00FC0F3E" w:rsidP="00FC0F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2BD6F31F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Направленность Мероприятия соответствует образовательной области социально-коммуникативное развитие. Тематика мероприятия: «Знатоки безопасности»</w:t>
      </w:r>
    </w:p>
    <w:p w14:paraId="7039BFBB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Сроки проведения Мероприятия.</w:t>
      </w:r>
    </w:p>
    <w:p w14:paraId="727D501B" w14:textId="77777777" w:rsidR="00FC0F3E" w:rsidRPr="00333DBA" w:rsidRDefault="00FC0F3E" w:rsidP="00FC0F3E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lastRenderedPageBreak/>
        <w:t xml:space="preserve">Мероприятие проводится в два этапа: </w:t>
      </w:r>
    </w:p>
    <w:p w14:paraId="4C7720A8" w14:textId="77777777" w:rsidR="00FC0F3E" w:rsidRPr="00333DBA" w:rsidRDefault="00FC0F3E" w:rsidP="00FC0F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Отборочный этап: 01.04 -30.04.2024 г.</w:t>
      </w:r>
    </w:p>
    <w:p w14:paraId="112CA8D2" w14:textId="77777777" w:rsidR="00FC0F3E" w:rsidRPr="00333DBA" w:rsidRDefault="00FC0F3E" w:rsidP="00FC0F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 xml:space="preserve">Заключительный этап: </w:t>
      </w:r>
    </w:p>
    <w:p w14:paraId="79554751" w14:textId="77777777" w:rsidR="00FC0F3E" w:rsidRPr="00333DBA" w:rsidRDefault="00FC0F3E" w:rsidP="00FC0F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 xml:space="preserve">20.05.2024 г для воспитанников старших и подготовительных групп общеразвивающей направленности; </w:t>
      </w:r>
    </w:p>
    <w:p w14:paraId="579DF61F" w14:textId="77777777" w:rsidR="00FC0F3E" w:rsidRPr="00333DBA" w:rsidRDefault="00FC0F3E" w:rsidP="00FC0F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– для воспитанников подготовительных групп компенсирующей направленности.</w:t>
      </w:r>
    </w:p>
    <w:p w14:paraId="61F7DB4D" w14:textId="77777777" w:rsidR="00FC0F3E" w:rsidRPr="00333DBA" w:rsidRDefault="00FC0F3E" w:rsidP="00FC0F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Сроки проведения информационного совещания для педагогов: 25.03.2024 г.</w:t>
      </w:r>
    </w:p>
    <w:p w14:paraId="7CA50338" w14:textId="77777777" w:rsidR="00FC0F3E" w:rsidRPr="00333DBA" w:rsidRDefault="00FC0F3E" w:rsidP="00FC0F3E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Сроки подачи заявки на участие: 01.04-19.04.2024 г.</w:t>
      </w:r>
    </w:p>
    <w:p w14:paraId="61796AE9" w14:textId="77777777" w:rsidR="00FC0F3E" w:rsidRPr="00333DBA" w:rsidRDefault="00FC0F3E" w:rsidP="00FC0F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Сроки приема выполненных заданий: 01.04-19.04.2024 г.</w:t>
      </w:r>
    </w:p>
    <w:p w14:paraId="0A075852" w14:textId="77777777" w:rsidR="00FC0F3E" w:rsidRPr="00333DBA" w:rsidRDefault="00FC0F3E" w:rsidP="00FC0F3E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Экспертиза (работа жюри) отборочного этапа: 19.04-30.04.2024 г.</w:t>
      </w:r>
    </w:p>
    <w:p w14:paraId="56D3F5F0" w14:textId="77777777" w:rsidR="00FC0F3E" w:rsidRPr="00333DBA" w:rsidRDefault="00FC0F3E" w:rsidP="00FC0F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Экспертиза (работа жюри) заключительного этапа: 20.05.2024 г.</w:t>
      </w:r>
    </w:p>
    <w:p w14:paraId="1C8EE237" w14:textId="77777777" w:rsidR="00FC0F3E" w:rsidRPr="00333DBA" w:rsidRDefault="00FC0F3E" w:rsidP="00FC0F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Подведение итогов: 20.05.2024 г.</w:t>
      </w:r>
    </w:p>
    <w:p w14:paraId="30890C48" w14:textId="77777777" w:rsidR="00FC0F3E" w:rsidRPr="00333DBA" w:rsidRDefault="00FC0F3E" w:rsidP="00FC0F3E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Награждение участников, победителей и призеров: 20.05.2024 г.</w:t>
      </w:r>
    </w:p>
    <w:p w14:paraId="14A8F7C2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 xml:space="preserve">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Екатеринбурга. </w:t>
      </w:r>
    </w:p>
    <w:p w14:paraId="31357989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Возрастные группы участников: 5-6 лет, 6-7 лет</w:t>
      </w:r>
    </w:p>
    <w:p w14:paraId="6B844F1D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Форма участия: командная</w:t>
      </w:r>
    </w:p>
    <w:p w14:paraId="4DDBFD47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14:paraId="0B905C72" w14:textId="77777777" w:rsidR="00FC0F3E" w:rsidRPr="00333DBA" w:rsidRDefault="00FC0F3E" w:rsidP="00FC0F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Не более 1 команды в каждой возрастной группе,</w:t>
      </w:r>
    </w:p>
    <w:p w14:paraId="3C37381D" w14:textId="77777777" w:rsidR="00FC0F3E" w:rsidRPr="00333DBA" w:rsidRDefault="00FC0F3E" w:rsidP="00FC0F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- всего не более 2х команд от учреждения</w:t>
      </w:r>
    </w:p>
    <w:p w14:paraId="2D707AF1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Состав команды:</w:t>
      </w:r>
    </w:p>
    <w:p w14:paraId="4F293130" w14:textId="77777777" w:rsidR="00FC0F3E" w:rsidRPr="00333DBA" w:rsidRDefault="00FC0F3E" w:rsidP="00FC0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7A50DCC5" w14:textId="77777777" w:rsidR="00FC0F3E" w:rsidRPr="00333DBA" w:rsidRDefault="00FC0F3E" w:rsidP="00FC0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на заключительном этапе 6 воспитанников 5-6 лет или 6-7 лет, включая капитана, и 1 педагога – руководителя команды;</w:t>
      </w:r>
    </w:p>
    <w:p w14:paraId="0B3265B5" w14:textId="77777777" w:rsidR="00FC0F3E" w:rsidRPr="00333DBA" w:rsidRDefault="00FC0F3E" w:rsidP="00FC0F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обязательно наличие названия, девиза команды, приветствуется наличие эмблемы.</w:t>
      </w:r>
    </w:p>
    <w:p w14:paraId="27749936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3F2678E5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41F8BF95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7EDAA186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14.1. Отборочный этап.</w:t>
      </w:r>
    </w:p>
    <w:p w14:paraId="24738F30" w14:textId="77777777" w:rsidR="00FC0F3E" w:rsidRPr="00333DBA" w:rsidRDefault="00FC0F3E" w:rsidP="00FC0F3E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14:paraId="0048E182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Участникам отборочного этапа предлагается выполнить два задания.</w:t>
      </w:r>
    </w:p>
    <w:p w14:paraId="06FFED21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Задания отборочного этапа представляет собой:</w:t>
      </w:r>
    </w:p>
    <w:p w14:paraId="2338C79C" w14:textId="77777777" w:rsidR="00FC0F3E" w:rsidRPr="00333DBA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1) создание проектов по темам номинации: «Противопожарная безопасность»; «Правила дорожного движения», «Антитеррористическая безопасность», «Информационная безопасность», «Санитарно-эпидемиологическая безопасность», «Безопасность на воде». Проект представляется в форме презентации.</w:t>
      </w:r>
    </w:p>
    <w:p w14:paraId="544E6B80" w14:textId="77777777" w:rsidR="00FC0F3E" w:rsidRPr="00333DBA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2) «Визитка команды» в формате видеоролика.</w:t>
      </w:r>
    </w:p>
    <w:p w14:paraId="5F7EF529" w14:textId="77777777" w:rsidR="00FC0F3E" w:rsidRPr="00333DBA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Задание выполняется коллективно всеми участниками команды. Дифференциация задания по возрастным группам не предусмотрена.</w:t>
      </w:r>
    </w:p>
    <w:p w14:paraId="24901E62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47EA4C13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Мероприятия.</w:t>
      </w:r>
    </w:p>
    <w:p w14:paraId="027550C5" w14:textId="77777777" w:rsidR="00FC0F3E" w:rsidRPr="00333DBA" w:rsidRDefault="00FC0F3E" w:rsidP="00FC0F3E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r w:rsidRPr="00333DBA">
        <w:rPr>
          <w:rFonts w:ascii="Liberation Serif" w:hAnsi="Liberation Serif" w:cs="Liberation Serif"/>
        </w:rPr>
        <w:lastRenderedPageBreak/>
        <w:t>bezopasnoepovedenie488@yandex.ru</w:t>
      </w:r>
      <w:r w:rsidRPr="00333DBA">
        <w:rPr>
          <w:rFonts w:ascii="Liberation Serif" w:eastAsia="Liberation Serif" w:hAnsi="Liberation Serif" w:cs="Liberation Serif"/>
        </w:rPr>
        <w:t xml:space="preserve"> с указанием темы письма «№ ДОО, ФИО руководителя».</w:t>
      </w:r>
    </w:p>
    <w:p w14:paraId="69A83D34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7640D11A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18).</w:t>
      </w:r>
    </w:p>
    <w:p w14:paraId="2FA2C1CA" w14:textId="77777777" w:rsidR="00FC0F3E" w:rsidRPr="00333DBA" w:rsidRDefault="00FC0F3E" w:rsidP="00FC0F3E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11F1393A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6E2D2D8D" w14:textId="77777777" w:rsidR="00FC0F3E" w:rsidRPr="00333DBA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14.2. Заключительный этап.</w:t>
      </w:r>
    </w:p>
    <w:p w14:paraId="56395F00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71FE68AD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4802A158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Заключительный этап состоит из 2 туров:</w:t>
      </w:r>
    </w:p>
    <w:p w14:paraId="27F48769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№ 1 Викторина «Всезнайки безопасности»;</w:t>
      </w:r>
    </w:p>
    <w:p w14:paraId="6AFB83D6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№ 2 Уроки безопасности в любимых детских сказках (инсценировка сказки).</w:t>
      </w:r>
    </w:p>
    <w:p w14:paraId="4DFD8787" w14:textId="77777777" w:rsidR="00FC0F3E" w:rsidRPr="00333DBA" w:rsidRDefault="00FC0F3E" w:rsidP="00FC0F3E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Участникам предлагается ряд заданий из разделов социально-коммуникативное развитие» (задания могут носить индивидуальный или групповой характер):</w:t>
      </w:r>
    </w:p>
    <w:p w14:paraId="12451758" w14:textId="77777777" w:rsidR="00FC0F3E" w:rsidRPr="00333DBA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7F9D4183" w14:textId="77777777" w:rsidR="00FC0F3E" w:rsidRPr="00333DBA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Участникам заключительного этапа предлагается выполнить 2 группы заданий по тематике Мероприятия.</w:t>
      </w:r>
    </w:p>
    <w:p w14:paraId="4EE747C8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Задания заключительного этапа представляют собой:</w:t>
      </w:r>
    </w:p>
    <w:p w14:paraId="19B9B3FA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1) Викторина «Всезнайки безопасности»;</w:t>
      </w:r>
    </w:p>
    <w:p w14:paraId="043A3C04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2) Уроки безопасности в любимых детских сказках (инсценировка сказки).</w:t>
      </w:r>
    </w:p>
    <w:p w14:paraId="491D0FCA" w14:textId="77777777" w:rsidR="00FC0F3E" w:rsidRPr="00333DBA" w:rsidRDefault="00FC0F3E" w:rsidP="00FC0F3E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Участникам предлагается ряд заданий из разделов «социально-коммуникативное развитие».</w:t>
      </w:r>
    </w:p>
    <w:p w14:paraId="7AF383E8" w14:textId="77777777" w:rsidR="00FC0F3E" w:rsidRPr="00333DBA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Задания выполняются участниками по возрастным группам:</w:t>
      </w:r>
    </w:p>
    <w:p w14:paraId="6B185F14" w14:textId="77777777" w:rsidR="00FC0F3E" w:rsidRPr="00333DBA" w:rsidRDefault="00FC0F3E" w:rsidP="00FC0F3E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5-6 лет возраст</w:t>
      </w:r>
    </w:p>
    <w:p w14:paraId="21046F97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1) Викторина «Всезнайки безопасности»;</w:t>
      </w:r>
    </w:p>
    <w:p w14:paraId="4239A7EE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2) Уроки безопасности в любимых детских сказках (инсценировка сказки).</w:t>
      </w:r>
    </w:p>
    <w:p w14:paraId="38EC3884" w14:textId="77777777" w:rsidR="00FC0F3E" w:rsidRPr="00333DBA" w:rsidRDefault="00FC0F3E" w:rsidP="00FC0F3E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Участникам предлагается ряд заданий из разделов «социально-коммуникативное развитие».</w:t>
      </w:r>
    </w:p>
    <w:p w14:paraId="5940FEBC" w14:textId="77777777" w:rsidR="00FC0F3E" w:rsidRPr="00333DBA" w:rsidRDefault="00FC0F3E" w:rsidP="00FC0F3E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6-7 лет возраст</w:t>
      </w:r>
    </w:p>
    <w:p w14:paraId="2D7969E2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1) Викторина «Всезнайки безопасности»;</w:t>
      </w:r>
    </w:p>
    <w:p w14:paraId="25DFD90C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2) Уроки безопасности в любимых детских сказках (инсценировка сказки).</w:t>
      </w:r>
    </w:p>
    <w:p w14:paraId="179661F3" w14:textId="77777777" w:rsidR="00FC0F3E" w:rsidRPr="00333DBA" w:rsidRDefault="00FC0F3E" w:rsidP="00FC0F3E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Участникам предлагается ряд заданий из разделов «социально-коммуникативное развитие».</w:t>
      </w:r>
    </w:p>
    <w:p w14:paraId="7F3870C7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команды.</w:t>
      </w:r>
    </w:p>
    <w:p w14:paraId="334B89C4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Продолжительность выполнения каждого из заданий: 5 минут.</w:t>
      </w:r>
    </w:p>
    <w:p w14:paraId="73F0E743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Начало и завершение выполнения заданий по сигналу ведущего.</w:t>
      </w:r>
    </w:p>
    <w:p w14:paraId="7BE4E4FB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Мероприятия.</w:t>
      </w:r>
    </w:p>
    <w:p w14:paraId="173163E7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Мероприятия.</w:t>
      </w:r>
    </w:p>
    <w:p w14:paraId="5CD24BFD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19).</w:t>
      </w:r>
    </w:p>
    <w:p w14:paraId="0ABA1629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lastRenderedPageBreak/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1FF0CFEE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Условием участия в Мероприятии является подача заявок Организатору в установленные положением сроки (п. 10).</w:t>
      </w:r>
    </w:p>
    <w:p w14:paraId="7465974D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Заявки на участие принимаются по ссылке, размещенной на сайте Организатора</w:t>
      </w:r>
      <w:r>
        <w:rPr>
          <w:rFonts w:ascii="Liberation Serif" w:eastAsia="Liberation Serif" w:hAnsi="Liberation Serif" w:cs="Liberation Serif"/>
        </w:rPr>
        <w:t>.</w:t>
      </w:r>
      <w:r w:rsidRPr="00333DBA">
        <w:rPr>
          <w:rFonts w:ascii="Liberation Serif" w:eastAsia="Liberation Serif" w:hAnsi="Liberation Serif" w:cs="Liberation Serif"/>
        </w:rPr>
        <w:t xml:space="preserve"> </w:t>
      </w:r>
    </w:p>
    <w:p w14:paraId="786A6DDD" w14:textId="77777777" w:rsidR="00FC0F3E" w:rsidRPr="00333DBA" w:rsidRDefault="00FC0F3E" w:rsidP="00FC0F3E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2605B218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438E1178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C40FEC3" w14:textId="77777777" w:rsidR="00FC0F3E" w:rsidRPr="00333DBA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247A5456" w14:textId="77777777" w:rsidR="00FC0F3E" w:rsidRPr="00333DBA" w:rsidRDefault="00FC0F3E" w:rsidP="00FC0F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04022463" w14:textId="77777777" w:rsidR="00FC0F3E" w:rsidRPr="00333DBA" w:rsidRDefault="00FC0F3E" w:rsidP="00FC0F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613AA5D5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21F8BB3E" w14:textId="77777777" w:rsidR="00FC0F3E" w:rsidRPr="00333DBA" w:rsidRDefault="00FC0F3E" w:rsidP="00FC0F3E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Соответствие требованиям к содержанию.</w:t>
      </w:r>
    </w:p>
    <w:p w14:paraId="5E33EB59" w14:textId="77777777" w:rsidR="00FC0F3E" w:rsidRPr="00333DBA" w:rsidRDefault="00FC0F3E" w:rsidP="00FC0F3E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Соответствие требованиям к оформлению.</w:t>
      </w:r>
    </w:p>
    <w:p w14:paraId="08D8AD85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этапе:</w:t>
      </w:r>
    </w:p>
    <w:p w14:paraId="7B858847" w14:textId="77777777" w:rsidR="00FC0F3E" w:rsidRPr="00333DBA" w:rsidRDefault="00FC0F3E" w:rsidP="00FC0F3E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Соответствие требованиям к публичному выступлению.</w:t>
      </w:r>
    </w:p>
    <w:p w14:paraId="4CC9F824" w14:textId="77777777" w:rsidR="00FC0F3E" w:rsidRPr="00333DBA" w:rsidRDefault="00FC0F3E" w:rsidP="00FC0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Правильность выполнения задания.</w:t>
      </w:r>
    </w:p>
    <w:p w14:paraId="7B4149BA" w14:textId="77777777" w:rsidR="00FC0F3E" w:rsidRPr="00333DBA" w:rsidRDefault="00FC0F3E" w:rsidP="00FC0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Полнота ответа, его аргументированность, культура речи.</w:t>
      </w:r>
    </w:p>
    <w:p w14:paraId="12B65DCF" w14:textId="77777777" w:rsidR="00FC0F3E" w:rsidRPr="00333DBA" w:rsidRDefault="00FC0F3E" w:rsidP="00FC0F3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 xml:space="preserve">Уровень коммуникативных компетенций. </w:t>
      </w:r>
    </w:p>
    <w:p w14:paraId="79397DC7" w14:textId="77777777" w:rsidR="00FC0F3E" w:rsidRPr="0038628D" w:rsidRDefault="00FC0F3E" w:rsidP="00FC0F3E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2D9B223F" w14:textId="77777777" w:rsidR="00FC0F3E" w:rsidRPr="00333DBA" w:rsidRDefault="00FC0F3E" w:rsidP="00FC0F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Оргкомитет и жюри</w:t>
      </w:r>
    </w:p>
    <w:p w14:paraId="337D948B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73B8612C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0374DC89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353D1783" w14:textId="77777777" w:rsidR="00FC0F3E" w:rsidRPr="00333DBA" w:rsidRDefault="00FC0F3E" w:rsidP="00FC0F3E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03BBC8B9" w14:textId="77777777" w:rsidR="00FC0F3E" w:rsidRPr="00333DBA" w:rsidRDefault="00FC0F3E" w:rsidP="00FC0F3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5610034C" w14:textId="77777777" w:rsidR="00FC0F3E" w:rsidRPr="00333DBA" w:rsidRDefault="00FC0F3E" w:rsidP="00FC0F3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3F5B6D40" w14:textId="77777777" w:rsidR="00FC0F3E" w:rsidRPr="00333DBA" w:rsidRDefault="00FC0F3E" w:rsidP="00FC0F3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317B06A5" w14:textId="77777777" w:rsidR="00FC0F3E" w:rsidRPr="00333DBA" w:rsidRDefault="00FC0F3E" w:rsidP="00FC0F3E">
      <w:pPr>
        <w:numPr>
          <w:ilvl w:val="0"/>
          <w:numId w:val="7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57BAABFA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F646CF7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3AB4FCB9" w14:textId="77777777" w:rsidR="00FC0F3E" w:rsidRPr="00333DBA" w:rsidRDefault="00FC0F3E" w:rsidP="00FC0F3E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lastRenderedPageBreak/>
        <w:t xml:space="preserve">оценивает выполнение заданий в соответствии с настоящим положением; </w:t>
      </w:r>
    </w:p>
    <w:p w14:paraId="4C501980" w14:textId="77777777" w:rsidR="00FC0F3E" w:rsidRPr="00333DBA" w:rsidRDefault="00FC0F3E" w:rsidP="00FC0F3E">
      <w:pPr>
        <w:widowControl w:val="0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37EF2A9A" w14:textId="77777777" w:rsidR="00FC0F3E" w:rsidRPr="00333DBA" w:rsidRDefault="00FC0F3E" w:rsidP="00FC0F3E">
      <w:pPr>
        <w:numPr>
          <w:ilvl w:val="0"/>
          <w:numId w:val="8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6D422D62" w14:textId="77777777" w:rsidR="00FC0F3E" w:rsidRPr="0038628D" w:rsidRDefault="00FC0F3E" w:rsidP="00FC0F3E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1ED407D5" w14:textId="77777777" w:rsidR="00FC0F3E" w:rsidRPr="00333DBA" w:rsidRDefault="00FC0F3E" w:rsidP="00FC0F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473D3A57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12F3EBC8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333DBA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333DBA">
        <w:rPr>
          <w:rFonts w:ascii="Liberation Serif" w:eastAsia="Liberation Serif" w:hAnsi="Liberation Serif" w:cs="Liberation Serif"/>
          <w:color w:val="000000"/>
        </w:rPr>
        <w:t>этап</w:t>
      </w:r>
      <w:r w:rsidRPr="00333DBA">
        <w:rPr>
          <w:rFonts w:ascii="Liberation Serif" w:eastAsia="Liberation Serif" w:hAnsi="Liberation Serif" w:cs="Liberation Serif"/>
        </w:rPr>
        <w:t>а</w:t>
      </w:r>
      <w:r w:rsidRPr="00333DBA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32A918C5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в каждой возрастной группе определяются в день проведения заключительного этапа Мероприятия. </w:t>
      </w:r>
    </w:p>
    <w:p w14:paraId="1C28117D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4833ACAB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0174082C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5B6A309D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13D7CC75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333DBA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58CB6624" w14:textId="77777777" w:rsidR="00FC0F3E" w:rsidRPr="00333DBA" w:rsidRDefault="00FC0F3E" w:rsidP="00FC0F3E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0E1A516B" w14:textId="77777777" w:rsidR="00FC0F3E" w:rsidRPr="00333DBA" w:rsidRDefault="00FC0F3E" w:rsidP="00FC0F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22B21D49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261A41D4" w14:textId="77777777" w:rsidR="00FC0F3E" w:rsidRPr="00333DBA" w:rsidRDefault="00FC0F3E" w:rsidP="00FC0F3E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585C205B" w14:textId="77777777" w:rsidR="00FC0F3E" w:rsidRPr="00333DBA" w:rsidRDefault="00FC0F3E" w:rsidP="00FC0F3E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Данные об Организаторе</w:t>
      </w:r>
    </w:p>
    <w:p w14:paraId="615221B1" w14:textId="77777777" w:rsidR="00FC0F3E" w:rsidRPr="00333DBA" w:rsidRDefault="00FC0F3E" w:rsidP="00FC0F3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FC0F3E" w:rsidRPr="00333DBA" w14:paraId="50018912" w14:textId="77777777" w:rsidTr="00A94B04">
        <w:tc>
          <w:tcPr>
            <w:tcW w:w="3794" w:type="dxa"/>
            <w:shd w:val="clear" w:color="auto" w:fill="auto"/>
          </w:tcPr>
          <w:p w14:paraId="26E36CF4" w14:textId="77777777" w:rsidR="00FC0F3E" w:rsidRPr="00333DBA" w:rsidRDefault="00FC0F3E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7DD78475" w14:textId="77777777" w:rsidR="00FC0F3E" w:rsidRPr="00333DBA" w:rsidRDefault="00FC0F3E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hAnsi="Liberation Serif" w:cs="Liberation Serif"/>
                <w:shd w:val="clear" w:color="auto" w:fill="FFFFFF"/>
              </w:rPr>
              <w:t>Муниципальное автономное дошкольное образовательное учреждение детский сад № 488</w:t>
            </w:r>
          </w:p>
        </w:tc>
      </w:tr>
      <w:tr w:rsidR="00FC0F3E" w:rsidRPr="00333DBA" w14:paraId="7500C497" w14:textId="77777777" w:rsidTr="00A94B04">
        <w:tc>
          <w:tcPr>
            <w:tcW w:w="3794" w:type="dxa"/>
            <w:shd w:val="clear" w:color="auto" w:fill="auto"/>
          </w:tcPr>
          <w:p w14:paraId="65F44816" w14:textId="77777777" w:rsidR="00FC0F3E" w:rsidRPr="00333DBA" w:rsidRDefault="00FC0F3E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677E57F2" w14:textId="77777777" w:rsidR="00FC0F3E" w:rsidRPr="00333DBA" w:rsidRDefault="00FC0F3E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620089, г. Екатеринбург, ул. Онежская 2</w:t>
            </w:r>
          </w:p>
        </w:tc>
      </w:tr>
      <w:tr w:rsidR="00FC0F3E" w:rsidRPr="00333DBA" w14:paraId="0BB41F69" w14:textId="77777777" w:rsidTr="00A94B04">
        <w:tc>
          <w:tcPr>
            <w:tcW w:w="3794" w:type="dxa"/>
            <w:shd w:val="clear" w:color="auto" w:fill="auto"/>
          </w:tcPr>
          <w:p w14:paraId="3982C15A" w14:textId="77777777" w:rsidR="00FC0F3E" w:rsidRPr="00333DBA" w:rsidRDefault="00FC0F3E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68407422" w14:textId="77777777" w:rsidR="00FC0F3E" w:rsidRPr="00333DBA" w:rsidRDefault="00FC0F3E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620089, г. Екатеринбург, ул. Онежская 2</w:t>
            </w:r>
          </w:p>
        </w:tc>
      </w:tr>
      <w:tr w:rsidR="00FC0F3E" w:rsidRPr="00333DBA" w14:paraId="6E157B7F" w14:textId="77777777" w:rsidTr="00A94B04">
        <w:trPr>
          <w:trHeight w:val="170"/>
        </w:trPr>
        <w:tc>
          <w:tcPr>
            <w:tcW w:w="3794" w:type="dxa"/>
            <w:shd w:val="clear" w:color="auto" w:fill="auto"/>
          </w:tcPr>
          <w:p w14:paraId="1825B791" w14:textId="77777777" w:rsidR="00FC0F3E" w:rsidRPr="00333DBA" w:rsidRDefault="00FC0F3E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7A0006E5" w14:textId="77777777" w:rsidR="00FC0F3E" w:rsidRPr="00333DBA" w:rsidRDefault="00FC0F3E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https://488.tvoysadik.ru</w:t>
            </w:r>
          </w:p>
        </w:tc>
      </w:tr>
      <w:tr w:rsidR="00FC0F3E" w:rsidRPr="00333DBA" w14:paraId="47279FCA" w14:textId="77777777" w:rsidTr="00A94B04">
        <w:tc>
          <w:tcPr>
            <w:tcW w:w="3794" w:type="dxa"/>
            <w:shd w:val="clear" w:color="auto" w:fill="auto"/>
          </w:tcPr>
          <w:p w14:paraId="492F9E2A" w14:textId="77777777" w:rsidR="00FC0F3E" w:rsidRPr="00333DBA" w:rsidRDefault="00FC0F3E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42D381CE" w14:textId="77777777" w:rsidR="00FC0F3E" w:rsidRPr="00333DBA" w:rsidRDefault="00FC0F3E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Фефелова Алена Сергеевна</w:t>
            </w:r>
          </w:p>
        </w:tc>
      </w:tr>
      <w:tr w:rsidR="00FC0F3E" w:rsidRPr="00333DBA" w14:paraId="5DB79B5A" w14:textId="77777777" w:rsidTr="00A94B04">
        <w:tc>
          <w:tcPr>
            <w:tcW w:w="3794" w:type="dxa"/>
            <w:shd w:val="clear" w:color="auto" w:fill="auto"/>
          </w:tcPr>
          <w:p w14:paraId="5629EE0F" w14:textId="77777777" w:rsidR="00FC0F3E" w:rsidRPr="00333DBA" w:rsidRDefault="00FC0F3E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19EA1F3" w14:textId="77777777" w:rsidR="00FC0F3E" w:rsidRPr="00333DBA" w:rsidRDefault="00FC0F3E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Старицына Мария Алексеевна</w:t>
            </w:r>
          </w:p>
        </w:tc>
      </w:tr>
      <w:tr w:rsidR="00FC0F3E" w:rsidRPr="00333DBA" w14:paraId="4F1F8AFE" w14:textId="77777777" w:rsidTr="00A94B04">
        <w:tc>
          <w:tcPr>
            <w:tcW w:w="3794" w:type="dxa"/>
            <w:shd w:val="clear" w:color="auto" w:fill="auto"/>
          </w:tcPr>
          <w:p w14:paraId="67CFAEC0" w14:textId="77777777" w:rsidR="00FC0F3E" w:rsidRPr="00333DBA" w:rsidRDefault="00FC0F3E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256FDA89" w14:textId="77777777" w:rsidR="00FC0F3E" w:rsidRPr="00333DBA" w:rsidRDefault="00FC0F3E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воспитатель</w:t>
            </w:r>
          </w:p>
        </w:tc>
      </w:tr>
      <w:tr w:rsidR="00FC0F3E" w:rsidRPr="00333DBA" w14:paraId="0B68F655" w14:textId="77777777" w:rsidTr="00A94B04">
        <w:tc>
          <w:tcPr>
            <w:tcW w:w="3794" w:type="dxa"/>
            <w:shd w:val="clear" w:color="auto" w:fill="auto"/>
          </w:tcPr>
          <w:p w14:paraId="08240838" w14:textId="77777777" w:rsidR="00FC0F3E" w:rsidRPr="00333DBA" w:rsidRDefault="00FC0F3E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695C0CEE" w14:textId="77777777" w:rsidR="00FC0F3E" w:rsidRPr="00333DBA" w:rsidRDefault="00FC0F3E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8(343)266-55-75</w:t>
            </w:r>
          </w:p>
        </w:tc>
      </w:tr>
      <w:tr w:rsidR="00FC0F3E" w:rsidRPr="00333DBA" w14:paraId="4390E0B8" w14:textId="77777777" w:rsidTr="00A94B04">
        <w:tc>
          <w:tcPr>
            <w:tcW w:w="3794" w:type="dxa"/>
            <w:shd w:val="clear" w:color="auto" w:fill="auto"/>
          </w:tcPr>
          <w:p w14:paraId="54BED59F" w14:textId="77777777" w:rsidR="00FC0F3E" w:rsidRPr="00333DBA" w:rsidRDefault="00FC0F3E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38161E30" w14:textId="77777777" w:rsidR="00FC0F3E" w:rsidRPr="00333DBA" w:rsidRDefault="00922201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lang w:val="en-US"/>
              </w:rPr>
            </w:pPr>
            <w:hyperlink r:id="rId5" w:history="1">
              <w:r w:rsidR="00FC0F3E" w:rsidRPr="00333DBA">
                <w:rPr>
                  <w:rStyle w:val="a4"/>
                  <w:rFonts w:ascii="Liberation Serif" w:eastAsia="Calibri" w:hAnsi="Liberation Serif" w:cs="Liberation Serif"/>
                  <w:color w:val="007AD0"/>
                  <w:u w:val="none"/>
                  <w:shd w:val="clear" w:color="auto" w:fill="FFFFFF"/>
                </w:rPr>
                <w:t>mdou488@eduekb.ru</w:t>
              </w:r>
            </w:hyperlink>
          </w:p>
        </w:tc>
      </w:tr>
      <w:tr w:rsidR="00FC0F3E" w:rsidRPr="00333DBA" w14:paraId="3D252D2D" w14:textId="77777777" w:rsidTr="00A94B04">
        <w:tc>
          <w:tcPr>
            <w:tcW w:w="3794" w:type="dxa"/>
            <w:shd w:val="clear" w:color="auto" w:fill="auto"/>
          </w:tcPr>
          <w:p w14:paraId="2809BF0C" w14:textId="77777777" w:rsidR="00FC0F3E" w:rsidRPr="00333DBA" w:rsidRDefault="00FC0F3E" w:rsidP="00A94B0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18F2FEC9" w14:textId="77777777" w:rsidR="00FC0F3E" w:rsidRPr="00333DBA" w:rsidRDefault="00FC0F3E" w:rsidP="00A94B04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hAnsi="Liberation Serif" w:cs="Liberation Serif"/>
              </w:rPr>
              <w:t>bezopasnoepovedenie488@yandex.ru</w:t>
            </w:r>
          </w:p>
        </w:tc>
      </w:tr>
    </w:tbl>
    <w:p w14:paraId="5642EE1D" w14:textId="77777777" w:rsidR="00FC0F3E" w:rsidRPr="00333DBA" w:rsidRDefault="00FC0F3E" w:rsidP="00FC0F3E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60B5B569" w14:textId="77777777" w:rsidR="00FC0F3E" w:rsidRPr="00FB0D5E" w:rsidRDefault="00FC0F3E" w:rsidP="00FC0F3E">
      <w:pPr>
        <w:rPr>
          <w:rFonts w:ascii="Liberation Serif" w:hAnsi="Liberation Serif" w:cs="Liberation Serif"/>
        </w:rPr>
      </w:pPr>
    </w:p>
    <w:p w14:paraId="35FD660C" w14:textId="77777777" w:rsidR="00FC0F3E" w:rsidRDefault="00FC0F3E" w:rsidP="00FC0F3E">
      <w:pPr>
        <w:jc w:val="center"/>
        <w:rPr>
          <w:rFonts w:ascii="Liberation Serif" w:hAnsi="Liberation Serif" w:cs="Liberation Serif"/>
        </w:rPr>
      </w:pPr>
    </w:p>
    <w:p w14:paraId="55409939" w14:textId="77777777" w:rsidR="00FC0F3E" w:rsidRPr="00333DBA" w:rsidRDefault="00FC0F3E" w:rsidP="00FC0F3E">
      <w:pPr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Требования к заданиям отборочного этапа</w:t>
      </w:r>
    </w:p>
    <w:p w14:paraId="2A4308C2" w14:textId="77777777" w:rsidR="00FC0F3E" w:rsidRPr="00333DBA" w:rsidRDefault="00FC0F3E" w:rsidP="00FC0F3E">
      <w:pPr>
        <w:pStyle w:val="a5"/>
        <w:ind w:left="0"/>
        <w:rPr>
          <w:rFonts w:ascii="Liberation Serif" w:hAnsi="Liberation Serif" w:cs="Liberation Serif"/>
          <w:sz w:val="24"/>
          <w:szCs w:val="24"/>
          <w:lang w:val="ru-RU"/>
        </w:rPr>
      </w:pPr>
    </w:p>
    <w:p w14:paraId="68B3C747" w14:textId="77777777" w:rsidR="00FC0F3E" w:rsidRPr="00333DBA" w:rsidRDefault="00FC0F3E" w:rsidP="00FC0F3E">
      <w:pPr>
        <w:pStyle w:val="a5"/>
        <w:ind w:left="0" w:firstLine="707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333DBA">
        <w:rPr>
          <w:rFonts w:ascii="Liberation Serif" w:hAnsi="Liberation Serif" w:cs="Liberation Serif"/>
          <w:sz w:val="24"/>
          <w:szCs w:val="24"/>
          <w:lang w:val="ru-RU"/>
        </w:rPr>
        <w:t>Все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материалы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отборочного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этапа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(активная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ссылка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на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видеоролик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и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презентация)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и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заявка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направляются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одним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письмом</w:t>
      </w:r>
      <w:r w:rsidRPr="00333DBA">
        <w:rPr>
          <w:rFonts w:ascii="Liberation Serif" w:hAnsi="Liberation Serif" w:cs="Liberation Serif"/>
          <w:spacing w:val="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на</w:t>
      </w:r>
      <w:r w:rsidRPr="00333DBA">
        <w:rPr>
          <w:rFonts w:ascii="Liberation Serif" w:hAnsi="Liberation Serif" w:cs="Liberation Serif"/>
          <w:spacing w:val="-67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почту</w:t>
      </w:r>
      <w:r w:rsidRPr="00333DBA">
        <w:rPr>
          <w:rFonts w:ascii="Liberation Serif" w:hAnsi="Liberation Serif" w:cs="Liberation Serif"/>
          <w:spacing w:val="-5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sz w:val="24"/>
          <w:szCs w:val="24"/>
          <w:lang w:val="ru-RU"/>
        </w:rPr>
        <w:t>Организатора</w:t>
      </w:r>
      <w:r w:rsidRPr="00333DBA">
        <w:rPr>
          <w:rFonts w:ascii="Liberation Serif" w:hAnsi="Liberation Serif" w:cs="Liberation Serif"/>
          <w:spacing w:val="-2"/>
          <w:sz w:val="24"/>
          <w:szCs w:val="24"/>
          <w:lang w:val="ru-RU"/>
        </w:rPr>
        <w:t xml:space="preserve"> </w:t>
      </w:r>
      <w:r w:rsidR="00922201">
        <w:lastRenderedPageBreak/>
        <w:fldChar w:fldCharType="begin"/>
      </w:r>
      <w:r w:rsidR="00922201" w:rsidRPr="00922201">
        <w:rPr>
          <w:lang w:val="ru-RU"/>
        </w:rPr>
        <w:instrText xml:space="preserve"> </w:instrText>
      </w:r>
      <w:r w:rsidR="00922201">
        <w:instrText>HYPERLINK</w:instrText>
      </w:r>
      <w:r w:rsidR="00922201" w:rsidRPr="00922201">
        <w:rPr>
          <w:lang w:val="ru-RU"/>
        </w:rPr>
        <w:instrText xml:space="preserve"> "</w:instrText>
      </w:r>
      <w:r w:rsidR="00922201">
        <w:instrText>mailto</w:instrText>
      </w:r>
      <w:r w:rsidR="00922201" w:rsidRPr="00922201">
        <w:rPr>
          <w:lang w:val="ru-RU"/>
        </w:rPr>
        <w:instrText>:</w:instrText>
      </w:r>
      <w:r w:rsidR="00922201">
        <w:instrText>bezopasnoepovedenie</w:instrText>
      </w:r>
      <w:r w:rsidR="00922201" w:rsidRPr="00922201">
        <w:rPr>
          <w:lang w:val="ru-RU"/>
        </w:rPr>
        <w:instrText>488@</w:instrText>
      </w:r>
      <w:r w:rsidR="00922201">
        <w:instrText>yandex</w:instrText>
      </w:r>
      <w:r w:rsidR="00922201" w:rsidRPr="00922201">
        <w:rPr>
          <w:lang w:val="ru-RU"/>
        </w:rPr>
        <w:instrText>.</w:instrText>
      </w:r>
      <w:r w:rsidR="00922201">
        <w:instrText>ru</w:instrText>
      </w:r>
      <w:r w:rsidR="00922201" w:rsidRPr="00922201">
        <w:rPr>
          <w:lang w:val="ru-RU"/>
        </w:rPr>
        <w:instrText>" \</w:instrText>
      </w:r>
      <w:r w:rsidR="00922201">
        <w:instrText>h</w:instrText>
      </w:r>
      <w:r w:rsidR="00922201" w:rsidRPr="00922201">
        <w:rPr>
          <w:lang w:val="ru-RU"/>
        </w:rPr>
        <w:instrText xml:space="preserve"> </w:instrText>
      </w:r>
      <w:r w:rsidR="00922201">
        <w:fldChar w:fldCharType="separate"/>
      </w:r>
      <w:r w:rsidRPr="00333DBA">
        <w:rPr>
          <w:rFonts w:ascii="Liberation Serif" w:hAnsi="Liberation Serif" w:cs="Liberation Serif"/>
          <w:color w:val="0000FF"/>
          <w:sz w:val="24"/>
          <w:szCs w:val="24"/>
        </w:rPr>
        <w:t>bezopasnoepovedenie</w:t>
      </w:r>
      <w:r w:rsidRPr="00333DBA">
        <w:rPr>
          <w:rFonts w:ascii="Liberation Serif" w:hAnsi="Liberation Serif" w:cs="Liberation Serif"/>
          <w:color w:val="0000FF"/>
          <w:sz w:val="24"/>
          <w:szCs w:val="24"/>
          <w:lang w:val="ru-RU"/>
        </w:rPr>
        <w:t>488@</w:t>
      </w:r>
      <w:r w:rsidRPr="00333DBA">
        <w:rPr>
          <w:rFonts w:ascii="Liberation Serif" w:hAnsi="Liberation Serif" w:cs="Liberation Serif"/>
          <w:color w:val="0000FF"/>
          <w:sz w:val="24"/>
          <w:szCs w:val="24"/>
        </w:rPr>
        <w:t>yandex</w:t>
      </w:r>
      <w:r w:rsidRPr="00333DBA">
        <w:rPr>
          <w:rFonts w:ascii="Liberation Serif" w:hAnsi="Liberation Serif" w:cs="Liberation Serif"/>
          <w:color w:val="0000FF"/>
          <w:sz w:val="24"/>
          <w:szCs w:val="24"/>
          <w:lang w:val="ru-RU"/>
        </w:rPr>
        <w:t>.</w:t>
      </w:r>
      <w:proofErr w:type="spellStart"/>
      <w:r w:rsidRPr="00333DBA">
        <w:rPr>
          <w:rFonts w:ascii="Liberation Serif" w:hAnsi="Liberation Serif" w:cs="Liberation Serif"/>
          <w:color w:val="0000FF"/>
          <w:sz w:val="24"/>
          <w:szCs w:val="24"/>
        </w:rPr>
        <w:t>ru</w:t>
      </w:r>
      <w:proofErr w:type="spellEnd"/>
      <w:r w:rsidR="00922201">
        <w:rPr>
          <w:rFonts w:ascii="Liberation Serif" w:hAnsi="Liberation Serif" w:cs="Liberation Serif"/>
          <w:color w:val="0000FF"/>
          <w:sz w:val="24"/>
          <w:szCs w:val="24"/>
        </w:rPr>
        <w:fldChar w:fldCharType="end"/>
      </w:r>
    </w:p>
    <w:p w14:paraId="53F0CF99" w14:textId="77777777" w:rsidR="00FC0F3E" w:rsidRPr="00333DBA" w:rsidRDefault="00FC0F3E" w:rsidP="00FC0F3E">
      <w:pPr>
        <w:ind w:firstLine="709"/>
        <w:rPr>
          <w:rFonts w:ascii="Liberation Serif" w:eastAsia="Liberation Serif" w:hAnsi="Liberation Serif" w:cs="Liberation Serif"/>
        </w:rPr>
      </w:pPr>
    </w:p>
    <w:p w14:paraId="5859147F" w14:textId="77777777" w:rsidR="00FC0F3E" w:rsidRPr="00333DBA" w:rsidRDefault="00FC0F3E" w:rsidP="00FC0F3E">
      <w:pPr>
        <w:ind w:firstLine="709"/>
        <w:rPr>
          <w:rFonts w:ascii="Liberation Serif" w:eastAsia="Liberation Serif" w:hAnsi="Liberation Serif" w:cs="Liberation Serif"/>
          <w:b/>
          <w:bCs/>
        </w:rPr>
      </w:pPr>
      <w:r w:rsidRPr="00333DBA">
        <w:rPr>
          <w:rFonts w:ascii="Liberation Serif" w:eastAsia="Liberation Serif" w:hAnsi="Liberation Serif" w:cs="Liberation Serif"/>
          <w:b/>
          <w:bCs/>
        </w:rPr>
        <w:t>Требования к содержанию проекта</w:t>
      </w:r>
    </w:p>
    <w:p w14:paraId="6C7425E6" w14:textId="77777777" w:rsidR="00FC0F3E" w:rsidRPr="00333DBA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333DBA">
        <w:rPr>
          <w:rFonts w:ascii="Liberation Serif" w:eastAsia="Liberation Serif" w:hAnsi="Liberation Serif" w:cs="Liberation Serif"/>
          <w:i/>
          <w:color w:val="000000"/>
        </w:rPr>
        <w:t xml:space="preserve">Соответствие тематике Мероприятия </w:t>
      </w:r>
    </w:p>
    <w:p w14:paraId="3EDED99F" w14:textId="77777777" w:rsidR="00FC0F3E" w:rsidRPr="00333DBA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333DBA">
        <w:rPr>
          <w:rFonts w:ascii="Liberation Serif" w:eastAsia="Liberation Serif" w:hAnsi="Liberation Serif" w:cs="Liberation Serif"/>
          <w:i/>
          <w:color w:val="000000"/>
        </w:rPr>
        <w:t>Актуальность, новизна, полнота раскрытия темы.</w:t>
      </w:r>
    </w:p>
    <w:p w14:paraId="064F865A" w14:textId="77777777" w:rsidR="00FC0F3E" w:rsidRPr="00333DBA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333DBA">
        <w:rPr>
          <w:rFonts w:ascii="Liberation Serif" w:eastAsia="Liberation Serif" w:hAnsi="Liberation Serif" w:cs="Liberation Serif"/>
          <w:i/>
          <w:color w:val="000000"/>
        </w:rPr>
        <w:t>Структурированность (наличие необходимых элементов: цель, задача, гипотеза, объект, предмет исследования, теоретическая и практическая часть, выводы, заключения, источники).</w:t>
      </w:r>
    </w:p>
    <w:p w14:paraId="33E1D927" w14:textId="77777777" w:rsidR="00FC0F3E" w:rsidRPr="00333DBA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333DBA">
        <w:rPr>
          <w:rFonts w:ascii="Liberation Serif" w:eastAsia="Liberation Serif" w:hAnsi="Liberation Serif" w:cs="Liberation Serif"/>
          <w:i/>
          <w:color w:val="000000"/>
        </w:rPr>
        <w:t>Разнообразие видов детской деятельности при реализации проекта.</w:t>
      </w:r>
    </w:p>
    <w:p w14:paraId="7A547851" w14:textId="77777777" w:rsidR="00FC0F3E" w:rsidRPr="00333DBA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333DBA">
        <w:rPr>
          <w:rFonts w:ascii="Liberation Serif" w:eastAsia="Liberation Serif" w:hAnsi="Liberation Serif" w:cs="Liberation Serif"/>
          <w:i/>
          <w:color w:val="000000"/>
        </w:rPr>
        <w:t>Соответствие видов деятельности возрасту участников.</w:t>
      </w:r>
    </w:p>
    <w:p w14:paraId="1598C2C0" w14:textId="77777777" w:rsidR="00FC0F3E" w:rsidRPr="00333DBA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i/>
        </w:rPr>
        <w:t>Авторская “детская” позиция, о</w:t>
      </w:r>
      <w:r w:rsidRPr="00333DBA">
        <w:rPr>
          <w:rFonts w:ascii="Liberation Serif" w:eastAsia="Liberation Serif" w:hAnsi="Liberation Serif" w:cs="Liberation Serif"/>
          <w:i/>
          <w:color w:val="000000"/>
        </w:rPr>
        <w:t>ригинальность, нестандартность, творческий подход</w:t>
      </w:r>
      <w:r w:rsidRPr="00333DBA">
        <w:rPr>
          <w:rFonts w:ascii="Liberation Serif" w:eastAsia="Liberation Serif" w:hAnsi="Liberation Serif" w:cs="Liberation Serif"/>
          <w:color w:val="000000"/>
        </w:rPr>
        <w:t xml:space="preserve">. </w:t>
      </w:r>
    </w:p>
    <w:p w14:paraId="2073F507" w14:textId="77777777" w:rsidR="00FC0F3E" w:rsidRPr="00333DBA" w:rsidRDefault="00FC0F3E" w:rsidP="00FC0F3E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/>
        </w:rPr>
      </w:pPr>
    </w:p>
    <w:p w14:paraId="1B8BC6A4" w14:textId="77777777" w:rsidR="00FC0F3E" w:rsidRPr="00333DBA" w:rsidRDefault="00FC0F3E" w:rsidP="00FC0F3E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/>
        </w:rPr>
      </w:pPr>
      <w:r w:rsidRPr="00333DBA">
        <w:rPr>
          <w:rFonts w:ascii="Liberation Serif" w:eastAsia="Liberation Serif" w:hAnsi="Liberation Serif" w:cs="Liberation Serif"/>
          <w:b/>
        </w:rPr>
        <w:t xml:space="preserve">Требования к Визитке команды:  </w:t>
      </w:r>
    </w:p>
    <w:p w14:paraId="5C5044CA" w14:textId="77777777" w:rsidR="00FC0F3E" w:rsidRPr="00333DBA" w:rsidRDefault="00FC0F3E" w:rsidP="00FC0F3E">
      <w:pPr>
        <w:pStyle w:val="a5"/>
        <w:tabs>
          <w:tab w:val="left" w:pos="1394"/>
        </w:tabs>
        <w:ind w:left="0" w:firstLine="707"/>
        <w:rPr>
          <w:rFonts w:ascii="Liberation Serif" w:hAnsi="Liberation Serif" w:cs="Liberation Serif"/>
          <w:i/>
          <w:iCs/>
          <w:sz w:val="24"/>
          <w:szCs w:val="24"/>
          <w:lang w:val="ru-RU"/>
        </w:rPr>
      </w:pP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−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ab/>
        <w:t>участники</w:t>
      </w:r>
      <w:r w:rsidRPr="00333DBA">
        <w:rPr>
          <w:rFonts w:ascii="Liberation Serif" w:hAnsi="Liberation Serif" w:cs="Liberation Serif"/>
          <w:i/>
          <w:iCs/>
          <w:spacing w:val="49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представляют</w:t>
      </w:r>
      <w:r w:rsidRPr="00333DBA">
        <w:rPr>
          <w:rFonts w:ascii="Liberation Serif" w:hAnsi="Liberation Serif" w:cs="Liberation Serif"/>
          <w:i/>
          <w:iCs/>
          <w:spacing w:val="49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команду</w:t>
      </w:r>
      <w:r w:rsidRPr="00333DBA">
        <w:rPr>
          <w:rFonts w:ascii="Liberation Serif" w:hAnsi="Liberation Serif" w:cs="Liberation Serif"/>
          <w:i/>
          <w:iCs/>
          <w:spacing w:val="47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в</w:t>
      </w:r>
      <w:r w:rsidRPr="00333DBA">
        <w:rPr>
          <w:rFonts w:ascii="Liberation Serif" w:hAnsi="Liberation Serif" w:cs="Liberation Serif"/>
          <w:i/>
          <w:iCs/>
          <w:spacing w:val="50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форме</w:t>
      </w:r>
      <w:r w:rsidRPr="00333DBA">
        <w:rPr>
          <w:rFonts w:ascii="Liberation Serif" w:hAnsi="Liberation Serif" w:cs="Liberation Serif"/>
          <w:i/>
          <w:iCs/>
          <w:spacing w:val="5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устного</w:t>
      </w:r>
      <w:r w:rsidRPr="00333DBA">
        <w:rPr>
          <w:rFonts w:ascii="Liberation Serif" w:hAnsi="Liberation Serif" w:cs="Liberation Serif"/>
          <w:i/>
          <w:iCs/>
          <w:spacing w:val="5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выступления,</w:t>
      </w:r>
      <w:r w:rsidRPr="00333DBA">
        <w:rPr>
          <w:rFonts w:ascii="Liberation Serif" w:hAnsi="Liberation Serif" w:cs="Liberation Serif"/>
          <w:i/>
          <w:iCs/>
          <w:spacing w:val="-67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запечатленного в</w:t>
      </w:r>
      <w:r w:rsidRPr="00333DBA">
        <w:rPr>
          <w:rFonts w:ascii="Liberation Serif" w:hAnsi="Liberation Serif" w:cs="Liberation Serif"/>
          <w:i/>
          <w:iCs/>
          <w:spacing w:val="-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видеоролике;</w:t>
      </w:r>
    </w:p>
    <w:p w14:paraId="0E6BD09A" w14:textId="77777777" w:rsidR="00FC0F3E" w:rsidRPr="00333DBA" w:rsidRDefault="00FC0F3E" w:rsidP="00FC0F3E">
      <w:pPr>
        <w:pStyle w:val="a5"/>
        <w:tabs>
          <w:tab w:val="left" w:pos="1394"/>
        </w:tabs>
        <w:ind w:left="0"/>
        <w:rPr>
          <w:rFonts w:ascii="Liberation Serif" w:hAnsi="Liberation Serif" w:cs="Liberation Serif"/>
          <w:i/>
          <w:iCs/>
          <w:sz w:val="24"/>
          <w:szCs w:val="24"/>
          <w:lang w:val="ru-RU"/>
        </w:rPr>
      </w:pP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−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ab/>
        <w:t>выступление</w:t>
      </w:r>
      <w:r w:rsidRPr="00333DBA">
        <w:rPr>
          <w:rFonts w:ascii="Liberation Serif" w:hAnsi="Liberation Serif" w:cs="Liberation Serif"/>
          <w:i/>
          <w:iCs/>
          <w:spacing w:val="-7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должно</w:t>
      </w:r>
      <w:r w:rsidRPr="00333DBA">
        <w:rPr>
          <w:rFonts w:ascii="Liberation Serif" w:hAnsi="Liberation Serif" w:cs="Liberation Serif"/>
          <w:i/>
          <w:iCs/>
          <w:spacing w:val="-4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соответствовать</w:t>
      </w:r>
      <w:r w:rsidRPr="00333DBA">
        <w:rPr>
          <w:rFonts w:ascii="Liberation Serif" w:hAnsi="Liberation Serif" w:cs="Liberation Serif"/>
          <w:i/>
          <w:iCs/>
          <w:spacing w:val="-5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тематике</w:t>
      </w:r>
      <w:r w:rsidRPr="00333DBA">
        <w:rPr>
          <w:rFonts w:ascii="Liberation Serif" w:hAnsi="Liberation Serif" w:cs="Liberation Serif"/>
          <w:i/>
          <w:iCs/>
          <w:spacing w:val="-5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Мероприятия;</w:t>
      </w:r>
    </w:p>
    <w:p w14:paraId="592E67E7" w14:textId="77777777" w:rsidR="00FC0F3E" w:rsidRPr="00333DBA" w:rsidRDefault="00FC0F3E" w:rsidP="00FC0F3E">
      <w:pPr>
        <w:pStyle w:val="a5"/>
        <w:tabs>
          <w:tab w:val="left" w:pos="1394"/>
        </w:tabs>
        <w:ind w:left="0" w:firstLine="707"/>
        <w:rPr>
          <w:rFonts w:ascii="Liberation Serif" w:hAnsi="Liberation Serif" w:cs="Liberation Serif"/>
          <w:i/>
          <w:iCs/>
          <w:sz w:val="24"/>
          <w:szCs w:val="24"/>
          <w:lang w:val="ru-RU"/>
        </w:rPr>
      </w:pP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−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ab/>
        <w:t>допустимо</w:t>
      </w:r>
      <w:r w:rsidRPr="00333DBA">
        <w:rPr>
          <w:rFonts w:ascii="Liberation Serif" w:hAnsi="Liberation Serif" w:cs="Liberation Serif"/>
          <w:i/>
          <w:iCs/>
          <w:spacing w:val="20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использование</w:t>
      </w:r>
      <w:r w:rsidRPr="00333DBA">
        <w:rPr>
          <w:rFonts w:ascii="Liberation Serif" w:hAnsi="Liberation Serif" w:cs="Liberation Serif"/>
          <w:i/>
          <w:iCs/>
          <w:spacing w:val="22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литературных</w:t>
      </w:r>
      <w:r w:rsidRPr="00333DBA">
        <w:rPr>
          <w:rFonts w:ascii="Liberation Serif" w:hAnsi="Liberation Serif" w:cs="Liberation Serif"/>
          <w:i/>
          <w:iCs/>
          <w:spacing w:val="20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и</w:t>
      </w:r>
      <w:r w:rsidRPr="00333DBA">
        <w:rPr>
          <w:rFonts w:ascii="Liberation Serif" w:hAnsi="Liberation Serif" w:cs="Liberation Serif"/>
          <w:i/>
          <w:iCs/>
          <w:spacing w:val="23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музыкальных</w:t>
      </w:r>
      <w:r w:rsidRPr="00333DBA">
        <w:rPr>
          <w:rFonts w:ascii="Liberation Serif" w:hAnsi="Liberation Serif" w:cs="Liberation Serif"/>
          <w:i/>
          <w:iCs/>
          <w:spacing w:val="20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композиций,</w:t>
      </w:r>
      <w:r w:rsidRPr="00333DBA">
        <w:rPr>
          <w:rFonts w:ascii="Liberation Serif" w:hAnsi="Liberation Serif" w:cs="Liberation Serif"/>
          <w:i/>
          <w:iCs/>
          <w:spacing w:val="-67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атрибутов;</w:t>
      </w:r>
    </w:p>
    <w:p w14:paraId="6454FF74" w14:textId="77777777" w:rsidR="00FC0F3E" w:rsidRPr="00333DBA" w:rsidRDefault="00FC0F3E" w:rsidP="00FC0F3E">
      <w:pPr>
        <w:pStyle w:val="a5"/>
        <w:tabs>
          <w:tab w:val="left" w:pos="1394"/>
        </w:tabs>
        <w:ind w:left="0"/>
        <w:rPr>
          <w:rFonts w:ascii="Liberation Serif" w:hAnsi="Liberation Serif" w:cs="Liberation Serif"/>
          <w:i/>
          <w:iCs/>
          <w:sz w:val="24"/>
          <w:szCs w:val="24"/>
          <w:lang w:val="ru-RU"/>
        </w:rPr>
      </w:pP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−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ab/>
        <w:t>наличие</w:t>
      </w:r>
      <w:r w:rsidRPr="00333DBA">
        <w:rPr>
          <w:rFonts w:ascii="Liberation Serif" w:hAnsi="Liberation Serif" w:cs="Liberation Serif"/>
          <w:i/>
          <w:iCs/>
          <w:spacing w:val="-5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названия,</w:t>
      </w:r>
      <w:r w:rsidRPr="00333DBA">
        <w:rPr>
          <w:rFonts w:ascii="Liberation Serif" w:hAnsi="Liberation Serif" w:cs="Liberation Serif"/>
          <w:i/>
          <w:iCs/>
          <w:spacing w:val="-2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эмблемы</w:t>
      </w:r>
      <w:r w:rsidRPr="00333DBA">
        <w:rPr>
          <w:rFonts w:ascii="Liberation Serif" w:hAnsi="Liberation Serif" w:cs="Liberation Serif"/>
          <w:i/>
          <w:iCs/>
          <w:spacing w:val="-1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команды;</w:t>
      </w:r>
    </w:p>
    <w:p w14:paraId="2BD8EC9E" w14:textId="77777777" w:rsidR="00FC0F3E" w:rsidRPr="00333DBA" w:rsidRDefault="00FC0F3E" w:rsidP="00FC0F3E">
      <w:pPr>
        <w:pStyle w:val="a5"/>
        <w:tabs>
          <w:tab w:val="left" w:pos="1394"/>
        </w:tabs>
        <w:ind w:left="0"/>
        <w:rPr>
          <w:rFonts w:ascii="Liberation Serif" w:hAnsi="Liberation Serif" w:cs="Liberation Serif"/>
          <w:i/>
          <w:iCs/>
          <w:sz w:val="24"/>
          <w:szCs w:val="24"/>
          <w:lang w:val="ru-RU"/>
        </w:rPr>
      </w:pP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−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ab/>
        <w:t>единый</w:t>
      </w:r>
      <w:r w:rsidRPr="00333DBA">
        <w:rPr>
          <w:rFonts w:ascii="Liberation Serif" w:hAnsi="Liberation Serif" w:cs="Liberation Serif"/>
          <w:i/>
          <w:iCs/>
          <w:spacing w:val="-3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стиль</w:t>
      </w:r>
      <w:r w:rsidRPr="00333DBA">
        <w:rPr>
          <w:rFonts w:ascii="Liberation Serif" w:hAnsi="Liberation Serif" w:cs="Liberation Serif"/>
          <w:i/>
          <w:iCs/>
          <w:spacing w:val="-3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одежды</w:t>
      </w:r>
      <w:r w:rsidRPr="00333DBA">
        <w:rPr>
          <w:rFonts w:ascii="Liberation Serif" w:hAnsi="Liberation Serif" w:cs="Liberation Serif"/>
          <w:i/>
          <w:iCs/>
          <w:spacing w:val="-3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участников;</w:t>
      </w:r>
    </w:p>
    <w:p w14:paraId="3BFA3D52" w14:textId="77777777" w:rsidR="00FC0F3E" w:rsidRPr="00333DBA" w:rsidRDefault="00FC0F3E" w:rsidP="00FC0F3E">
      <w:pPr>
        <w:pStyle w:val="a5"/>
        <w:tabs>
          <w:tab w:val="left" w:pos="1394"/>
        </w:tabs>
        <w:ind w:left="0"/>
        <w:rPr>
          <w:rFonts w:ascii="Liberation Serif" w:hAnsi="Liberation Serif" w:cs="Liberation Serif"/>
          <w:i/>
          <w:iCs/>
          <w:sz w:val="24"/>
          <w:szCs w:val="24"/>
          <w:lang w:val="ru-RU"/>
        </w:rPr>
      </w:pP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−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ab/>
        <w:t>творческий</w:t>
      </w:r>
      <w:r w:rsidRPr="00333DBA">
        <w:rPr>
          <w:rFonts w:ascii="Liberation Serif" w:hAnsi="Liberation Serif" w:cs="Liberation Serif"/>
          <w:i/>
          <w:iCs/>
          <w:spacing w:val="-5"/>
          <w:sz w:val="24"/>
          <w:szCs w:val="24"/>
          <w:lang w:val="ru-RU"/>
        </w:rPr>
        <w:t xml:space="preserve"> </w:t>
      </w:r>
      <w:r w:rsidRPr="00333DBA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подход.</w:t>
      </w:r>
    </w:p>
    <w:p w14:paraId="0A0F370D" w14:textId="77777777" w:rsidR="00FC0F3E" w:rsidRPr="00333DBA" w:rsidRDefault="00FC0F3E" w:rsidP="00FC0F3E">
      <w:pPr>
        <w:pStyle w:val="a5"/>
        <w:ind w:left="0"/>
        <w:rPr>
          <w:rFonts w:ascii="Liberation Serif" w:hAnsi="Liberation Serif" w:cs="Liberation Serif"/>
          <w:i/>
          <w:iCs/>
          <w:sz w:val="24"/>
          <w:szCs w:val="24"/>
          <w:lang w:val="ru-RU"/>
        </w:rPr>
      </w:pPr>
    </w:p>
    <w:p w14:paraId="04BFB369" w14:textId="77777777" w:rsidR="00FC0F3E" w:rsidRPr="00333DBA" w:rsidRDefault="00FC0F3E" w:rsidP="00FC0F3E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/>
        </w:rPr>
      </w:pPr>
      <w:r w:rsidRPr="00333DBA">
        <w:rPr>
          <w:rFonts w:ascii="Liberation Serif" w:eastAsia="Liberation Serif" w:hAnsi="Liberation Serif" w:cs="Liberation Serif"/>
          <w:b/>
        </w:rPr>
        <w:t xml:space="preserve">Требования к оформлению:  </w:t>
      </w:r>
    </w:p>
    <w:p w14:paraId="495273C6" w14:textId="77777777" w:rsidR="00FC0F3E" w:rsidRPr="00333DBA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333DBA">
        <w:rPr>
          <w:rFonts w:ascii="Liberation Serif" w:eastAsia="Liberation Serif" w:hAnsi="Liberation Serif" w:cs="Liberation Serif"/>
          <w:i/>
          <w:color w:val="000000"/>
        </w:rPr>
        <w:t>Конкурсные материалы в форме видеоролика</w:t>
      </w:r>
      <w:r w:rsidRPr="00333DBA">
        <w:rPr>
          <w:rFonts w:ascii="Liberation Serif" w:eastAsia="Liberation Serif" w:hAnsi="Liberation Serif" w:cs="Liberation Serif"/>
          <w:i/>
        </w:rPr>
        <w:t xml:space="preserve"> МР</w:t>
      </w:r>
      <w:proofErr w:type="gramStart"/>
      <w:r w:rsidRPr="00333DBA">
        <w:rPr>
          <w:rFonts w:ascii="Liberation Serif" w:eastAsia="Liberation Serif" w:hAnsi="Liberation Serif" w:cs="Liberation Serif"/>
          <w:i/>
        </w:rPr>
        <w:t>4,А</w:t>
      </w:r>
      <w:proofErr w:type="gramEnd"/>
      <w:r w:rsidRPr="00333DBA">
        <w:rPr>
          <w:rFonts w:ascii="Liberation Serif" w:eastAsia="Liberation Serif" w:hAnsi="Liberation Serif" w:cs="Liberation Serif"/>
          <w:i/>
        </w:rPr>
        <w:t>VI.</w:t>
      </w:r>
    </w:p>
    <w:p w14:paraId="7B304858" w14:textId="77777777" w:rsidR="00FC0F3E" w:rsidRPr="00333DBA" w:rsidRDefault="00FC0F3E" w:rsidP="00FC0F3E">
      <w:pPr>
        <w:numPr>
          <w:ilvl w:val="0"/>
          <w:numId w:val="11"/>
        </w:numPr>
        <w:tabs>
          <w:tab w:val="left" w:pos="1134"/>
        </w:tabs>
        <w:ind w:left="0"/>
        <w:jc w:val="both"/>
        <w:rPr>
          <w:rFonts w:ascii="Liberation Serif" w:eastAsia="Liberation Serif" w:hAnsi="Liberation Serif" w:cs="Liberation Serif"/>
          <w:i/>
        </w:rPr>
      </w:pPr>
      <w:r w:rsidRPr="00333DBA">
        <w:rPr>
          <w:rFonts w:ascii="Liberation Serif" w:eastAsia="Liberation Serif" w:hAnsi="Liberation Serif" w:cs="Liberation Serif"/>
          <w:i/>
        </w:rPr>
        <w:t xml:space="preserve">       Качество видеоролика (плавность и четкость видеоряда, </w:t>
      </w:r>
      <w:proofErr w:type="gramStart"/>
      <w:r w:rsidRPr="00333DBA">
        <w:rPr>
          <w:rFonts w:ascii="Liberation Serif" w:eastAsia="Liberation Serif" w:hAnsi="Liberation Serif" w:cs="Liberation Serif"/>
          <w:i/>
        </w:rPr>
        <w:t>звука,  наличие</w:t>
      </w:r>
      <w:proofErr w:type="gramEnd"/>
      <w:r w:rsidRPr="00333DBA">
        <w:rPr>
          <w:rFonts w:ascii="Liberation Serif" w:eastAsia="Liberation Serif" w:hAnsi="Liberation Serif" w:cs="Liberation Serif"/>
          <w:i/>
        </w:rPr>
        <w:t xml:space="preserve"> видео- и звуковых эффектов и т.д.).</w:t>
      </w:r>
    </w:p>
    <w:p w14:paraId="06545ADF" w14:textId="77777777" w:rsidR="00FC0F3E" w:rsidRPr="00333DBA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333DBA">
        <w:rPr>
          <w:rFonts w:ascii="Liberation Serif" w:eastAsia="Liberation Serif" w:hAnsi="Liberation Serif" w:cs="Liberation Serif"/>
          <w:i/>
          <w:color w:val="000000"/>
        </w:rPr>
        <w:t>Продолжительность видеоролика-не более 3 минут.</w:t>
      </w:r>
    </w:p>
    <w:p w14:paraId="6D2EDD13" w14:textId="77777777" w:rsidR="00FC0F3E" w:rsidRPr="00333DBA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333DBA">
        <w:rPr>
          <w:rFonts w:ascii="Liberation Serif" w:eastAsia="Liberation Serif" w:hAnsi="Liberation Serif" w:cs="Liberation Serif"/>
          <w:i/>
          <w:color w:val="000000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39E4075B" w14:textId="77777777" w:rsidR="00FC0F3E" w:rsidRPr="00333DBA" w:rsidRDefault="00FC0F3E" w:rsidP="00FC0F3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i/>
          <w:color w:val="000000"/>
        </w:rPr>
      </w:pPr>
      <w:r w:rsidRPr="00333DBA">
        <w:rPr>
          <w:rFonts w:ascii="Liberation Serif" w:eastAsia="Liberation Serif" w:hAnsi="Liberation Serif" w:cs="Liberation Serif"/>
          <w:i/>
          <w:color w:val="000000"/>
        </w:rPr>
        <w:t>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7BFB05CC" w14:textId="77777777" w:rsidR="00FC0F3E" w:rsidRPr="00333DBA" w:rsidRDefault="00FC0F3E" w:rsidP="00FC0F3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681A57D8" w14:textId="77777777" w:rsidR="00FC0F3E" w:rsidRPr="00333DBA" w:rsidRDefault="00FC0F3E" w:rsidP="00FC0F3E">
      <w:pPr>
        <w:ind w:firstLine="709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Требования к названию файлов:</w:t>
      </w:r>
    </w:p>
    <w:p w14:paraId="55A8F9AC" w14:textId="77777777" w:rsidR="00FC0F3E" w:rsidRPr="00333DBA" w:rsidRDefault="00FC0F3E" w:rsidP="00FC0F3E">
      <w:pPr>
        <w:ind w:firstLine="709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 xml:space="preserve">Имя файла: «Знатоки </w:t>
      </w:r>
      <w:proofErr w:type="spellStart"/>
      <w:r w:rsidRPr="00333DBA">
        <w:rPr>
          <w:rFonts w:ascii="Liberation Serif" w:eastAsia="Liberation Serif" w:hAnsi="Liberation Serif" w:cs="Liberation Serif"/>
        </w:rPr>
        <w:t>безопасности_ДОО</w:t>
      </w:r>
      <w:proofErr w:type="spellEnd"/>
      <w:r w:rsidRPr="00333DBA">
        <w:rPr>
          <w:rFonts w:ascii="Liberation Serif" w:eastAsia="Liberation Serif" w:hAnsi="Liberation Serif" w:cs="Liberation Serif"/>
        </w:rPr>
        <w:t>_№»</w:t>
      </w:r>
    </w:p>
    <w:p w14:paraId="4E7F0D28" w14:textId="77777777" w:rsidR="00FC0F3E" w:rsidRDefault="00FC0F3E" w:rsidP="00FC0F3E">
      <w:pPr>
        <w:ind w:firstLine="709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Пример: «Знатоки безопасности_ДОО_№488»</w:t>
      </w:r>
    </w:p>
    <w:p w14:paraId="7B2890EB" w14:textId="77777777" w:rsidR="00FC0F3E" w:rsidRDefault="00FC0F3E" w:rsidP="00FC0F3E">
      <w:pPr>
        <w:ind w:firstLine="709"/>
        <w:rPr>
          <w:rFonts w:ascii="Liberation Serif" w:eastAsia="Liberation Serif" w:hAnsi="Liberation Serif" w:cs="Liberation Serif"/>
        </w:rPr>
      </w:pPr>
    </w:p>
    <w:p w14:paraId="5E4C7BF5" w14:textId="77777777" w:rsidR="00FC0F3E" w:rsidRPr="00333DBA" w:rsidRDefault="00FC0F3E" w:rsidP="00FC0F3E">
      <w:pPr>
        <w:jc w:val="right"/>
        <w:rPr>
          <w:rFonts w:ascii="Liberation Serif" w:eastAsia="Liberation Serif" w:hAnsi="Liberation Serif" w:cs="Liberation Serif"/>
        </w:rPr>
      </w:pPr>
    </w:p>
    <w:p w14:paraId="373C581F" w14:textId="77777777" w:rsidR="00FC0F3E" w:rsidRPr="00333DBA" w:rsidRDefault="00FC0F3E" w:rsidP="00FC0F3E">
      <w:pPr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14:paraId="210D693E" w14:textId="77777777" w:rsidR="00FC0F3E" w:rsidRPr="00333DBA" w:rsidRDefault="00FC0F3E" w:rsidP="00FC0F3E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</w:rPr>
      </w:pPr>
    </w:p>
    <w:p w14:paraId="1A8B2A0C" w14:textId="77777777" w:rsidR="00FC0F3E" w:rsidRPr="00333DBA" w:rsidRDefault="00FC0F3E" w:rsidP="00FC0F3E">
      <w:pPr>
        <w:ind w:firstLine="709"/>
        <w:jc w:val="both"/>
        <w:rPr>
          <w:rFonts w:ascii="Liberation Serif" w:eastAsia="Liberation Serif" w:hAnsi="Liberation Serif" w:cs="Liberation Serif"/>
          <w:b/>
          <w:bCs/>
        </w:rPr>
      </w:pPr>
      <w:r w:rsidRPr="00333DBA">
        <w:rPr>
          <w:rFonts w:ascii="Liberation Serif" w:eastAsia="Liberation Serif" w:hAnsi="Liberation Serif" w:cs="Liberation Serif"/>
          <w:b/>
          <w:bCs/>
        </w:rPr>
        <w:t>Требования к публичному выступлению</w:t>
      </w:r>
    </w:p>
    <w:p w14:paraId="67D8BC83" w14:textId="77777777" w:rsidR="00FC0F3E" w:rsidRPr="00333DBA" w:rsidRDefault="00FC0F3E" w:rsidP="00FC0F3E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00C4E99A" w14:textId="77777777" w:rsidR="00FC0F3E" w:rsidRPr="00333DBA" w:rsidRDefault="00FC0F3E" w:rsidP="00FC0F3E">
      <w:pPr>
        <w:pStyle w:val="a5"/>
        <w:spacing w:line="334" w:lineRule="exact"/>
        <w:ind w:firstLine="465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333DBA">
        <w:rPr>
          <w:rFonts w:ascii="Liberation Serif" w:hAnsi="Liberation Serif" w:cs="Liberation Serif"/>
          <w:sz w:val="24"/>
          <w:szCs w:val="24"/>
          <w:lang w:val="ru-RU"/>
        </w:rPr>
        <w:t xml:space="preserve">Соответствие заявленной теме по одному из выбранных направлений: </w:t>
      </w:r>
      <w:r w:rsidRPr="00333DBA">
        <w:rPr>
          <w:rFonts w:ascii="Liberation Serif" w:eastAsia="Liberation Serif" w:hAnsi="Liberation Serif" w:cs="Liberation Serif"/>
          <w:sz w:val="24"/>
          <w:szCs w:val="24"/>
          <w:lang w:val="ru-RU"/>
        </w:rPr>
        <w:t>«Противопожарная безопасность»; «Правила дорожного движения», «Антитеррористическая безопасность», «Информационная безопасность», «Санитарно-эпидемиологическая безопасность», «Безопасность на воде».</w:t>
      </w:r>
    </w:p>
    <w:p w14:paraId="1D425DAA" w14:textId="77777777" w:rsidR="00FC0F3E" w:rsidRPr="00333DBA" w:rsidRDefault="00FC0F3E" w:rsidP="00FC0F3E">
      <w:pPr>
        <w:ind w:firstLine="709"/>
        <w:jc w:val="both"/>
        <w:rPr>
          <w:rFonts w:ascii="Liberation Serif" w:hAnsi="Liberation Serif" w:cs="Liberation Serif"/>
          <w:i/>
          <w:iCs/>
        </w:rPr>
      </w:pPr>
      <w:r w:rsidRPr="00333DBA">
        <w:rPr>
          <w:rFonts w:ascii="Liberation Serif" w:hAnsi="Liberation Serif" w:cs="Liberation Serif"/>
          <w:i/>
          <w:iCs/>
        </w:rPr>
        <w:t xml:space="preserve">- логика построения и развития театрального действия; </w:t>
      </w:r>
    </w:p>
    <w:p w14:paraId="160FF663" w14:textId="77777777" w:rsidR="00FC0F3E" w:rsidRPr="00333DBA" w:rsidRDefault="00FC0F3E" w:rsidP="00FC0F3E">
      <w:pPr>
        <w:ind w:firstLine="709"/>
        <w:jc w:val="both"/>
        <w:rPr>
          <w:rFonts w:ascii="Liberation Serif" w:hAnsi="Liberation Serif" w:cs="Liberation Serif"/>
          <w:i/>
          <w:iCs/>
        </w:rPr>
      </w:pPr>
      <w:r w:rsidRPr="00333DBA">
        <w:rPr>
          <w:rFonts w:ascii="Liberation Serif" w:hAnsi="Liberation Serif" w:cs="Liberation Serif"/>
          <w:i/>
          <w:iCs/>
        </w:rPr>
        <w:t xml:space="preserve">- соответствие представления возрасту воспитанников; </w:t>
      </w:r>
    </w:p>
    <w:p w14:paraId="7D6BF8B5" w14:textId="77777777" w:rsidR="00FC0F3E" w:rsidRPr="00333DBA" w:rsidRDefault="00FC0F3E" w:rsidP="00FC0F3E">
      <w:pPr>
        <w:ind w:firstLine="709"/>
        <w:jc w:val="both"/>
        <w:rPr>
          <w:rFonts w:ascii="Liberation Serif" w:hAnsi="Liberation Serif" w:cs="Liberation Serif"/>
          <w:i/>
          <w:iCs/>
        </w:rPr>
      </w:pPr>
      <w:r w:rsidRPr="00333DBA">
        <w:rPr>
          <w:rFonts w:ascii="Liberation Serif" w:hAnsi="Liberation Serif" w:cs="Liberation Serif"/>
          <w:i/>
          <w:iCs/>
        </w:rPr>
        <w:t xml:space="preserve">- музыкальное, пластическое оформление постановки; </w:t>
      </w:r>
    </w:p>
    <w:p w14:paraId="32313DEA" w14:textId="77777777" w:rsidR="00FC0F3E" w:rsidRPr="00333DBA" w:rsidRDefault="00FC0F3E" w:rsidP="00FC0F3E">
      <w:pPr>
        <w:ind w:firstLine="709"/>
        <w:jc w:val="both"/>
        <w:rPr>
          <w:rFonts w:ascii="Liberation Serif" w:hAnsi="Liberation Serif" w:cs="Liberation Serif"/>
          <w:i/>
          <w:iCs/>
        </w:rPr>
      </w:pPr>
      <w:r w:rsidRPr="00333DBA">
        <w:rPr>
          <w:rFonts w:ascii="Liberation Serif" w:hAnsi="Liberation Serif" w:cs="Liberation Serif"/>
          <w:i/>
          <w:iCs/>
        </w:rPr>
        <w:lastRenderedPageBreak/>
        <w:t>- познавательная направленность постановки; оригинальность, нестандартность и новизна сценарного решения; уровень исполнительского мастерства;</w:t>
      </w:r>
    </w:p>
    <w:p w14:paraId="26210982" w14:textId="77777777" w:rsidR="00FC0F3E" w:rsidRPr="00333DBA" w:rsidRDefault="00FC0F3E" w:rsidP="00FC0F3E">
      <w:pPr>
        <w:ind w:firstLine="709"/>
        <w:jc w:val="both"/>
        <w:rPr>
          <w:rFonts w:ascii="Liberation Serif" w:eastAsia="Liberation Serif" w:hAnsi="Liberation Serif" w:cs="Liberation Serif"/>
          <w:i/>
          <w:iCs/>
        </w:rPr>
      </w:pPr>
      <w:r w:rsidRPr="00333DBA">
        <w:rPr>
          <w:rFonts w:ascii="Liberation Serif" w:hAnsi="Liberation Serif" w:cs="Liberation Serif"/>
          <w:i/>
          <w:iCs/>
        </w:rPr>
        <w:t>- использование музыкального сопровождения; использование костюмов, декораций, грима, реквизита.</w:t>
      </w:r>
    </w:p>
    <w:p w14:paraId="5C768F59" w14:textId="77777777" w:rsidR="00FC0F3E" w:rsidRDefault="00FC0F3E" w:rsidP="00FC0F3E">
      <w:pPr>
        <w:rPr>
          <w:rFonts w:ascii="Liberation Serif" w:hAnsi="Liberation Serif" w:cs="Liberation Serif"/>
        </w:rPr>
      </w:pPr>
    </w:p>
    <w:p w14:paraId="4B664257" w14:textId="77777777" w:rsidR="00FC0F3E" w:rsidRPr="00333DBA" w:rsidRDefault="00FC0F3E" w:rsidP="00FC0F3E">
      <w:pPr>
        <w:ind w:firstLine="709"/>
        <w:rPr>
          <w:rFonts w:ascii="Liberation Serif" w:eastAsia="Liberation Serif" w:hAnsi="Liberation Serif" w:cs="Liberation Serif"/>
        </w:rPr>
      </w:pPr>
    </w:p>
    <w:p w14:paraId="2D0BEADC" w14:textId="77777777" w:rsidR="00FC0F3E" w:rsidRPr="00333DBA" w:rsidRDefault="00FC0F3E" w:rsidP="00FC0F3E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3D3DB8F0" w14:textId="77777777" w:rsidR="00FC0F3E" w:rsidRPr="00333DBA" w:rsidRDefault="00FC0F3E" w:rsidP="00FC0F3E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Заявка* на участие в ……</w:t>
      </w:r>
    </w:p>
    <w:p w14:paraId="03EC9FD0" w14:textId="77777777" w:rsidR="00FC0F3E" w:rsidRPr="00333DBA" w:rsidRDefault="00FC0F3E" w:rsidP="00FC0F3E">
      <w:pPr>
        <w:tabs>
          <w:tab w:val="left" w:pos="1701"/>
        </w:tabs>
        <w:rPr>
          <w:rFonts w:ascii="Liberation Serif" w:eastAsia="Liberation Serif" w:hAnsi="Liberation Serif" w:cs="Liberation Serif"/>
          <w:highlight w:val="yellow"/>
        </w:rPr>
      </w:pPr>
    </w:p>
    <w:p w14:paraId="27BBB320" w14:textId="77777777" w:rsidR="00FC0F3E" w:rsidRPr="00333DBA" w:rsidRDefault="00FC0F3E" w:rsidP="00FC0F3E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FC0F3E" w:rsidRPr="00333DBA" w14:paraId="29A4A407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8DD1" w14:textId="77777777" w:rsidR="00FC0F3E" w:rsidRPr="00333DBA" w:rsidRDefault="00FC0F3E" w:rsidP="00A94B04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333DBA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333DBA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77CC" w14:textId="77777777" w:rsidR="00FC0F3E" w:rsidRPr="00333DBA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467B1E70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6EFF" w14:textId="77777777" w:rsidR="00FC0F3E" w:rsidRPr="00333DBA" w:rsidRDefault="00FC0F3E" w:rsidP="00A94B04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E6EF" w14:textId="77777777" w:rsidR="00FC0F3E" w:rsidRPr="00333DBA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24A28007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90B1" w14:textId="77777777" w:rsidR="00FC0F3E" w:rsidRPr="00333DBA" w:rsidRDefault="00FC0F3E" w:rsidP="00A94B04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C69D" w14:textId="77777777" w:rsidR="00FC0F3E" w:rsidRPr="00333DBA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3F6BB4E2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644A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12E5" w14:textId="77777777" w:rsidR="00FC0F3E" w:rsidRPr="00333DBA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47B5645A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05D7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C461" w14:textId="77777777" w:rsidR="00FC0F3E" w:rsidRPr="00333DBA" w:rsidRDefault="00FC0F3E" w:rsidP="00A94B04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5ADF2E03" w14:textId="77777777" w:rsidTr="00A94B04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A37F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FE9A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EF521A6" w14:textId="77777777" w:rsidR="00FC0F3E" w:rsidRPr="00333DBA" w:rsidRDefault="00FC0F3E" w:rsidP="00FC0F3E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5D18C11C" w14:textId="77777777" w:rsidR="00FC0F3E" w:rsidRPr="00333DBA" w:rsidRDefault="00FC0F3E" w:rsidP="00FC0F3E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333DBA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W w:w="103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FC0F3E" w:rsidRPr="00333DBA" w14:paraId="6BC804EA" w14:textId="77777777" w:rsidTr="00A94B04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26EA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AD62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624A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proofErr w:type="gramStart"/>
            <w:r w:rsidRPr="00333DBA"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proofErr w:type="gramEnd"/>
            <w:r w:rsidRPr="00333DBA"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9AFA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70D1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CF79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5516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3F7D9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FC0F3E" w:rsidRPr="00333DBA" w14:paraId="3EC52B0D" w14:textId="77777777" w:rsidTr="00A94B04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70FA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1D48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833BD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5B8AC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5E3F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86D5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5B17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66A9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FC0F3E" w:rsidRPr="00333DBA" w14:paraId="7BF38136" w14:textId="77777777" w:rsidTr="00A94B0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5A68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29A" w14:textId="77777777" w:rsidR="00FC0F3E" w:rsidRPr="00333DBA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97FB" w14:textId="77777777" w:rsidR="00FC0F3E" w:rsidRPr="00333DBA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16FB" w14:textId="77777777" w:rsidR="00FC0F3E" w:rsidRPr="00333DBA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67C3" w14:textId="77777777" w:rsidR="00FC0F3E" w:rsidRPr="00333DBA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7E21" w14:textId="77777777" w:rsidR="00FC0F3E" w:rsidRPr="00333DBA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8D1B" w14:textId="77777777" w:rsidR="00FC0F3E" w:rsidRPr="00333DBA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2BD6" w14:textId="77777777" w:rsidR="00FC0F3E" w:rsidRPr="00333DBA" w:rsidRDefault="00FC0F3E" w:rsidP="00A94B0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FC0F3E" w:rsidRPr="00333DBA" w14:paraId="28354D01" w14:textId="77777777" w:rsidTr="00A94B0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F7F7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A89A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0F0A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A61D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C51D8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A4DC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D5A25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82F8F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3046A1D6" w14:textId="77777777" w:rsidTr="00A94B04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7E0DA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DB98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2C3D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FE7B7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433A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E98E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AC1F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22AA" w14:textId="77777777" w:rsidR="00FC0F3E" w:rsidRPr="00333DBA" w:rsidRDefault="00FC0F3E" w:rsidP="00A94B0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20BB4C8F" w14:textId="77777777" w:rsidR="00FC0F3E" w:rsidRPr="00333DBA" w:rsidRDefault="00FC0F3E" w:rsidP="00FC0F3E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4C74DE2B" w14:textId="77777777" w:rsidR="00FC0F3E" w:rsidRPr="00333DBA" w:rsidRDefault="00FC0F3E" w:rsidP="00FC0F3E">
      <w:pPr>
        <w:jc w:val="both"/>
        <w:rPr>
          <w:rFonts w:ascii="Liberation Serif" w:eastAsia="Liberation Serif" w:hAnsi="Liberation Serif" w:cs="Liberation Serif"/>
          <w:i/>
        </w:rPr>
      </w:pPr>
      <w:r w:rsidRPr="00333DBA">
        <w:rPr>
          <w:rFonts w:ascii="Liberation Serif" w:eastAsia="Liberation Serif" w:hAnsi="Liberation Serif" w:cs="Liberation Serif"/>
          <w:i/>
        </w:rPr>
        <w:t>На каждую команду оформляется отдельная заявка.</w:t>
      </w:r>
    </w:p>
    <w:p w14:paraId="3A7BF7C1" w14:textId="77777777" w:rsidR="00FC0F3E" w:rsidRDefault="00FC0F3E" w:rsidP="00FC0F3E">
      <w:pPr>
        <w:jc w:val="both"/>
        <w:rPr>
          <w:rFonts w:ascii="Liberation Serif" w:eastAsia="Liberation Serif" w:hAnsi="Liberation Serif" w:cs="Liberation Serif"/>
          <w:i/>
        </w:rPr>
      </w:pPr>
      <w:r w:rsidRPr="00333DBA">
        <w:rPr>
          <w:rFonts w:ascii="Liberation Serif" w:eastAsia="Liberation Serif" w:hAnsi="Liberation Serif" w:cs="Liberation Serif"/>
          <w:i/>
        </w:rPr>
        <w:t xml:space="preserve">* Заявка заполняется по ссылке, размещенной на сайте Организатора.     </w:t>
      </w:r>
    </w:p>
    <w:p w14:paraId="40DC82AD" w14:textId="77777777" w:rsidR="00FC0F3E" w:rsidRDefault="00FC0F3E" w:rsidP="00FC0F3E">
      <w:pPr>
        <w:jc w:val="both"/>
        <w:rPr>
          <w:rFonts w:ascii="Liberation Serif" w:eastAsia="Liberation Serif" w:hAnsi="Liberation Serif" w:cs="Liberation Serif"/>
          <w:i/>
        </w:rPr>
      </w:pPr>
    </w:p>
    <w:p w14:paraId="668DFF56" w14:textId="77777777" w:rsidR="00FC0F3E" w:rsidRDefault="00FC0F3E" w:rsidP="00FC0F3E">
      <w:pPr>
        <w:jc w:val="both"/>
        <w:rPr>
          <w:rFonts w:ascii="Liberation Serif" w:eastAsia="Liberation Serif" w:hAnsi="Liberation Serif" w:cs="Liberation Serif"/>
          <w:i/>
        </w:rPr>
      </w:pPr>
    </w:p>
    <w:p w14:paraId="708973EF" w14:textId="77777777" w:rsidR="00FC0F3E" w:rsidRPr="00333DBA" w:rsidRDefault="00FC0F3E" w:rsidP="00FC0F3E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</w:rPr>
        <w:t xml:space="preserve">Критерии </w:t>
      </w:r>
      <w:r w:rsidRPr="00333DBA">
        <w:rPr>
          <w:rFonts w:ascii="Liberation Serif" w:eastAsia="Liberation Serif" w:hAnsi="Liberation Serif" w:cs="Liberation Serif"/>
          <w:color w:val="000000"/>
        </w:rPr>
        <w:t xml:space="preserve">и шкала оценивания отборочного этапа  </w:t>
      </w:r>
    </w:p>
    <w:p w14:paraId="64319507" w14:textId="77777777" w:rsidR="00FC0F3E" w:rsidRPr="00333DBA" w:rsidRDefault="00FC0F3E" w:rsidP="00FC0F3E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110"/>
        <w:gridCol w:w="4393"/>
        <w:gridCol w:w="1844"/>
        <w:gridCol w:w="994"/>
      </w:tblGrid>
      <w:tr w:rsidR="00FC0F3E" w:rsidRPr="00333DBA" w14:paraId="001CE536" w14:textId="77777777" w:rsidTr="00A94B04">
        <w:trPr>
          <w:trHeight w:val="551"/>
        </w:trPr>
        <w:tc>
          <w:tcPr>
            <w:tcW w:w="444" w:type="dxa"/>
          </w:tcPr>
          <w:p w14:paraId="5D2F1B76" w14:textId="77777777" w:rsidR="00FC0F3E" w:rsidRPr="00333DBA" w:rsidRDefault="00FC0F3E" w:rsidP="00A94B04">
            <w:pPr>
              <w:pStyle w:val="TableParagraph"/>
              <w:spacing w:line="268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2110" w:type="dxa"/>
          </w:tcPr>
          <w:p w14:paraId="733D699C" w14:textId="77777777" w:rsidR="00FC0F3E" w:rsidRPr="00333DBA" w:rsidRDefault="00FC0F3E" w:rsidP="00A94B04">
            <w:pPr>
              <w:pStyle w:val="TableParagraph"/>
              <w:spacing w:line="268" w:lineRule="exact"/>
              <w:ind w:left="5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Критерии</w:t>
            </w:r>
          </w:p>
        </w:tc>
        <w:tc>
          <w:tcPr>
            <w:tcW w:w="4393" w:type="dxa"/>
          </w:tcPr>
          <w:p w14:paraId="16098D85" w14:textId="77777777" w:rsidR="00FC0F3E" w:rsidRPr="00333DBA" w:rsidRDefault="00FC0F3E" w:rsidP="00A94B04">
            <w:pPr>
              <w:pStyle w:val="TableParagraph"/>
              <w:spacing w:line="268" w:lineRule="exact"/>
              <w:ind w:left="101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Содержание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критериев</w:t>
            </w:r>
          </w:p>
        </w:tc>
        <w:tc>
          <w:tcPr>
            <w:tcW w:w="1844" w:type="dxa"/>
          </w:tcPr>
          <w:p w14:paraId="0786E6EF" w14:textId="77777777" w:rsidR="00FC0F3E" w:rsidRPr="00333DBA" w:rsidRDefault="00FC0F3E" w:rsidP="00A94B04">
            <w:pPr>
              <w:pStyle w:val="TableParagraph"/>
              <w:spacing w:line="268" w:lineRule="exact"/>
              <w:ind w:left="301" w:right="29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Шкала</w:t>
            </w:r>
          </w:p>
          <w:p w14:paraId="5D561A77" w14:textId="77777777" w:rsidR="00FC0F3E" w:rsidRPr="00333DBA" w:rsidRDefault="00FC0F3E" w:rsidP="00A94B04">
            <w:pPr>
              <w:pStyle w:val="TableParagraph"/>
              <w:spacing w:line="264" w:lineRule="exact"/>
              <w:ind w:left="302" w:right="29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оценивания</w:t>
            </w:r>
          </w:p>
        </w:tc>
        <w:tc>
          <w:tcPr>
            <w:tcW w:w="994" w:type="dxa"/>
          </w:tcPr>
          <w:p w14:paraId="4B42378C" w14:textId="77777777" w:rsidR="00FC0F3E" w:rsidRPr="00333DBA" w:rsidRDefault="00FC0F3E" w:rsidP="00A94B04">
            <w:pPr>
              <w:pStyle w:val="TableParagraph"/>
              <w:spacing w:line="268" w:lineRule="exact"/>
              <w:ind w:left="19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Макс.</w:t>
            </w:r>
          </w:p>
          <w:p w14:paraId="4659DA6A" w14:textId="77777777" w:rsidR="00FC0F3E" w:rsidRPr="00333DBA" w:rsidRDefault="00FC0F3E" w:rsidP="00A94B04">
            <w:pPr>
              <w:pStyle w:val="TableParagraph"/>
              <w:spacing w:line="264" w:lineRule="exact"/>
              <w:ind w:left="253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Балл</w:t>
            </w:r>
          </w:p>
        </w:tc>
      </w:tr>
      <w:tr w:rsidR="00FC0F3E" w:rsidRPr="00333DBA" w14:paraId="2A337E89" w14:textId="77777777" w:rsidTr="00A94B04">
        <w:trPr>
          <w:trHeight w:val="275"/>
        </w:trPr>
        <w:tc>
          <w:tcPr>
            <w:tcW w:w="444" w:type="dxa"/>
            <w:vMerge w:val="restart"/>
          </w:tcPr>
          <w:p w14:paraId="6F91EDC7" w14:textId="77777777" w:rsidR="00FC0F3E" w:rsidRPr="00333DBA" w:rsidRDefault="00FC0F3E" w:rsidP="00A94B04">
            <w:pPr>
              <w:pStyle w:val="TableParagraph"/>
              <w:spacing w:line="268" w:lineRule="exact"/>
              <w:ind w:left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10" w:type="dxa"/>
            <w:vMerge w:val="restart"/>
          </w:tcPr>
          <w:p w14:paraId="4C5BEF18" w14:textId="77777777" w:rsidR="00FC0F3E" w:rsidRPr="00333DBA" w:rsidRDefault="00FC0F3E" w:rsidP="00A94B04">
            <w:pPr>
              <w:pStyle w:val="TableParagraph"/>
              <w:ind w:left="114" w:right="47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требованиям к</w:t>
            </w:r>
            <w:r w:rsidRPr="00333DBA">
              <w:rPr>
                <w:rFonts w:ascii="Liberation Serif" w:hAnsi="Liberation Serif" w:cs="Liberation Serif"/>
                <w:spacing w:val="-58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выполнению</w:t>
            </w:r>
          </w:p>
          <w:p w14:paraId="7DF0410F" w14:textId="77777777" w:rsidR="00FC0F3E" w:rsidRPr="00333DBA" w:rsidRDefault="00FC0F3E" w:rsidP="00A94B04">
            <w:pPr>
              <w:pStyle w:val="TableParagraph"/>
              <w:ind w:left="114" w:right="61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«Визитки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команды»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(видеоролик)</w:t>
            </w:r>
          </w:p>
        </w:tc>
        <w:tc>
          <w:tcPr>
            <w:tcW w:w="4393" w:type="dxa"/>
          </w:tcPr>
          <w:p w14:paraId="04FCD862" w14:textId="77777777" w:rsidR="00FC0F3E" w:rsidRPr="00333DBA" w:rsidRDefault="00FC0F3E" w:rsidP="00A94B04">
            <w:pPr>
              <w:pStyle w:val="TableParagraph"/>
              <w:spacing w:line="256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Наличие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названия</w:t>
            </w:r>
            <w:r w:rsidRPr="00333DBA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333DBA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эмблемы</w:t>
            </w:r>
            <w:r w:rsidRPr="00333DBA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команды</w:t>
            </w:r>
          </w:p>
        </w:tc>
        <w:tc>
          <w:tcPr>
            <w:tcW w:w="1844" w:type="dxa"/>
            <w:vMerge w:val="restart"/>
          </w:tcPr>
          <w:p w14:paraId="7305EBDC" w14:textId="77777777" w:rsidR="00FC0F3E" w:rsidRPr="00333DBA" w:rsidRDefault="00FC0F3E" w:rsidP="00A94B04">
            <w:pPr>
              <w:pStyle w:val="TableParagraph"/>
              <w:spacing w:line="268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0-3</w:t>
            </w:r>
            <w:r w:rsidRPr="00333DBA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балла,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где:</w:t>
            </w:r>
          </w:p>
          <w:p w14:paraId="453642F8" w14:textId="77777777" w:rsidR="00FC0F3E" w:rsidRPr="00333DBA" w:rsidRDefault="00FC0F3E" w:rsidP="00FC0F3E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ind w:right="288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– не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соответствует</w:t>
            </w:r>
            <w:r w:rsidRPr="00333DBA">
              <w:rPr>
                <w:rFonts w:ascii="Liberation Serif" w:hAnsi="Liberation Serif" w:cs="Liberation Serif"/>
                <w:spacing w:val="-57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критерию</w:t>
            </w:r>
          </w:p>
          <w:p w14:paraId="4DB3FB3C" w14:textId="77777777" w:rsidR="00FC0F3E" w:rsidRPr="00333DBA" w:rsidRDefault="00FC0F3E" w:rsidP="00FC0F3E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ind w:right="315"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– частичное</w:t>
            </w:r>
            <w:r w:rsidRPr="00333DBA">
              <w:rPr>
                <w:rFonts w:ascii="Liberation Serif" w:hAnsi="Liberation Serif" w:cs="Liberation Serif"/>
                <w:spacing w:val="-58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критерию</w:t>
            </w:r>
          </w:p>
          <w:p w14:paraId="0CBA1028" w14:textId="77777777" w:rsidR="00FC0F3E" w:rsidRPr="00333DBA" w:rsidRDefault="00FC0F3E" w:rsidP="00FC0F3E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ind w:right="288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– в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значительной</w:t>
            </w:r>
            <w:r w:rsidRPr="00333DBA">
              <w:rPr>
                <w:rFonts w:ascii="Liberation Serif" w:hAnsi="Liberation Serif" w:cs="Liberation Serif"/>
                <w:spacing w:val="-57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степени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соответствует</w:t>
            </w:r>
            <w:r w:rsidRPr="00333DBA">
              <w:rPr>
                <w:rFonts w:ascii="Liberation Serif" w:hAnsi="Liberation Serif" w:cs="Liberation Serif"/>
                <w:spacing w:val="-57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критерию</w:t>
            </w:r>
          </w:p>
          <w:p w14:paraId="590A7C76" w14:textId="77777777" w:rsidR="00FC0F3E" w:rsidRPr="00333DBA" w:rsidRDefault="00FC0F3E" w:rsidP="00FC0F3E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spacing w:before="1"/>
              <w:ind w:right="288"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– в полной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мере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соответствует</w:t>
            </w:r>
            <w:r w:rsidRPr="00333DBA">
              <w:rPr>
                <w:rFonts w:ascii="Liberation Serif" w:hAnsi="Liberation Serif" w:cs="Liberation Serif"/>
                <w:spacing w:val="-57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критерию</w:t>
            </w:r>
          </w:p>
        </w:tc>
        <w:tc>
          <w:tcPr>
            <w:tcW w:w="994" w:type="dxa"/>
            <w:vMerge w:val="restart"/>
          </w:tcPr>
          <w:p w14:paraId="0255A1F9" w14:textId="77777777" w:rsidR="00FC0F3E" w:rsidRPr="00333DBA" w:rsidRDefault="00FC0F3E" w:rsidP="00A94B04">
            <w:pPr>
              <w:pStyle w:val="TableParagraph"/>
              <w:spacing w:line="268" w:lineRule="exact"/>
              <w:ind w:left="356" w:right="3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</w:tr>
      <w:tr w:rsidR="00FC0F3E" w:rsidRPr="00333DBA" w14:paraId="40ACF4AE" w14:textId="77777777" w:rsidTr="00A94B04">
        <w:trPr>
          <w:trHeight w:val="554"/>
        </w:trPr>
        <w:tc>
          <w:tcPr>
            <w:tcW w:w="444" w:type="dxa"/>
            <w:vMerge/>
            <w:tcBorders>
              <w:top w:val="nil"/>
            </w:tcBorders>
          </w:tcPr>
          <w:p w14:paraId="148A26A4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12F91608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93" w:type="dxa"/>
          </w:tcPr>
          <w:p w14:paraId="78CEEA13" w14:textId="77777777" w:rsidR="00FC0F3E" w:rsidRPr="00333DBA" w:rsidRDefault="00FC0F3E" w:rsidP="00A94B04">
            <w:pPr>
              <w:pStyle w:val="TableParagraph"/>
              <w:spacing w:line="270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  <w:r w:rsidRPr="00333DBA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представления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команды</w:t>
            </w:r>
          </w:p>
          <w:p w14:paraId="34F6CB72" w14:textId="77777777" w:rsidR="00FC0F3E" w:rsidRPr="00333DBA" w:rsidRDefault="00FC0F3E" w:rsidP="00A94B04">
            <w:pPr>
              <w:pStyle w:val="TableParagraph"/>
              <w:spacing w:line="264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теме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AE7A7A8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417D0AB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</w:tr>
      <w:tr w:rsidR="00FC0F3E" w:rsidRPr="00333DBA" w14:paraId="3E99B58E" w14:textId="77777777" w:rsidTr="00A94B04">
        <w:trPr>
          <w:trHeight w:val="275"/>
        </w:trPr>
        <w:tc>
          <w:tcPr>
            <w:tcW w:w="444" w:type="dxa"/>
            <w:vMerge/>
            <w:tcBorders>
              <w:top w:val="nil"/>
            </w:tcBorders>
          </w:tcPr>
          <w:p w14:paraId="463398C4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44788413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93" w:type="dxa"/>
          </w:tcPr>
          <w:p w14:paraId="5E6FA3D1" w14:textId="77777777" w:rsidR="00FC0F3E" w:rsidRPr="00333DBA" w:rsidRDefault="00FC0F3E" w:rsidP="00A94B04">
            <w:pPr>
              <w:pStyle w:val="TableParagraph"/>
              <w:spacing w:line="256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Оригинальность,</w:t>
            </w:r>
            <w:r w:rsidRPr="00333DBA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креативность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BEC7DBC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AA09C51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</w:tr>
      <w:tr w:rsidR="00FC0F3E" w:rsidRPr="00333DBA" w14:paraId="721B1D22" w14:textId="77777777" w:rsidTr="00A94B04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14:paraId="29D6D22B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31497D56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93" w:type="dxa"/>
          </w:tcPr>
          <w:p w14:paraId="6B5A0B2E" w14:textId="77777777" w:rsidR="00FC0F3E" w:rsidRPr="00333DBA" w:rsidRDefault="00FC0F3E" w:rsidP="00A94B04">
            <w:pPr>
              <w:pStyle w:val="TableParagraph"/>
              <w:spacing w:line="268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Эмоциональная</w:t>
            </w:r>
            <w:r w:rsidRPr="00333DBA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выразительность,</w:t>
            </w:r>
          </w:p>
          <w:p w14:paraId="786BD3BA" w14:textId="77777777" w:rsidR="00FC0F3E" w:rsidRPr="00333DBA" w:rsidRDefault="00FC0F3E" w:rsidP="00A94B04">
            <w:pPr>
              <w:pStyle w:val="TableParagraph"/>
              <w:spacing w:line="264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артистизм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BA675B0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BFDC92A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</w:tr>
      <w:tr w:rsidR="00FC0F3E" w:rsidRPr="00333DBA" w14:paraId="22BD29B5" w14:textId="77777777" w:rsidTr="00A94B04">
        <w:trPr>
          <w:trHeight w:val="549"/>
        </w:trPr>
        <w:tc>
          <w:tcPr>
            <w:tcW w:w="444" w:type="dxa"/>
            <w:vMerge/>
            <w:tcBorders>
              <w:top w:val="nil"/>
            </w:tcBorders>
          </w:tcPr>
          <w:p w14:paraId="15398921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5B4E807E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93" w:type="dxa"/>
            <w:tcBorders>
              <w:bottom w:val="single" w:sz="6" w:space="0" w:color="000000"/>
            </w:tcBorders>
          </w:tcPr>
          <w:p w14:paraId="6DA442E1" w14:textId="77777777" w:rsidR="00FC0F3E" w:rsidRPr="00333DBA" w:rsidRDefault="00FC0F3E" w:rsidP="00A94B04">
            <w:pPr>
              <w:pStyle w:val="TableParagraph"/>
              <w:spacing w:line="268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требованиям</w:t>
            </w:r>
            <w:r w:rsidRPr="00333DBA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</w:p>
          <w:p w14:paraId="51A69B29" w14:textId="77777777" w:rsidR="00FC0F3E" w:rsidRPr="00333DBA" w:rsidRDefault="00FC0F3E" w:rsidP="00A94B04">
            <w:pPr>
              <w:pStyle w:val="TableParagraph"/>
              <w:spacing w:line="262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оформлению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F9B639C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7495136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</w:tr>
      <w:tr w:rsidR="00FC0F3E" w:rsidRPr="00333DBA" w14:paraId="42C8E515" w14:textId="77777777" w:rsidTr="00A94B04">
        <w:trPr>
          <w:trHeight w:val="273"/>
        </w:trPr>
        <w:tc>
          <w:tcPr>
            <w:tcW w:w="444" w:type="dxa"/>
            <w:vMerge/>
            <w:tcBorders>
              <w:top w:val="nil"/>
            </w:tcBorders>
          </w:tcPr>
          <w:p w14:paraId="4DF5DB38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6BE7E4B5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93" w:type="dxa"/>
            <w:tcBorders>
              <w:top w:val="single" w:sz="6" w:space="0" w:color="000000"/>
            </w:tcBorders>
          </w:tcPr>
          <w:p w14:paraId="3A3DED23" w14:textId="77777777" w:rsidR="00FC0F3E" w:rsidRPr="00333DBA" w:rsidRDefault="00FC0F3E" w:rsidP="00A94B04">
            <w:pPr>
              <w:pStyle w:val="TableParagraph"/>
              <w:spacing w:line="253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  <w:r w:rsidRPr="00333DBA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техническим</w:t>
            </w:r>
            <w:r w:rsidRPr="00333DBA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требованиям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4BF3B71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758552F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</w:tr>
      <w:tr w:rsidR="00FC0F3E" w:rsidRPr="00333DBA" w14:paraId="1E899C39" w14:textId="77777777" w:rsidTr="00A94B04">
        <w:trPr>
          <w:trHeight w:val="275"/>
        </w:trPr>
        <w:tc>
          <w:tcPr>
            <w:tcW w:w="444" w:type="dxa"/>
            <w:vMerge w:val="restart"/>
          </w:tcPr>
          <w:p w14:paraId="30093DE2" w14:textId="77777777" w:rsidR="00FC0F3E" w:rsidRPr="00333DBA" w:rsidRDefault="00FC0F3E" w:rsidP="00A94B04">
            <w:pPr>
              <w:pStyle w:val="TableParagraph"/>
              <w:spacing w:line="268" w:lineRule="exact"/>
              <w:ind w:left="1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10" w:type="dxa"/>
            <w:vMerge w:val="restart"/>
          </w:tcPr>
          <w:p w14:paraId="6D97C61D" w14:textId="77777777" w:rsidR="00FC0F3E" w:rsidRPr="00333DBA" w:rsidRDefault="00FC0F3E" w:rsidP="00A94B04">
            <w:pPr>
              <w:pStyle w:val="TableParagraph"/>
              <w:ind w:left="114" w:right="15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требованиям к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представлению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процесса и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результатов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реализации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образовательного</w:t>
            </w:r>
            <w:r w:rsidRPr="00333DBA">
              <w:rPr>
                <w:rFonts w:ascii="Liberation Serif" w:hAnsi="Liberation Serif" w:cs="Liberation Serif"/>
                <w:spacing w:val="-57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проекта</w:t>
            </w:r>
            <w:r w:rsidRPr="00333DBA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(презентация)</w:t>
            </w:r>
          </w:p>
        </w:tc>
        <w:tc>
          <w:tcPr>
            <w:tcW w:w="4393" w:type="dxa"/>
          </w:tcPr>
          <w:p w14:paraId="72983D85" w14:textId="77777777" w:rsidR="00FC0F3E" w:rsidRPr="00333DBA" w:rsidRDefault="00FC0F3E" w:rsidP="00A94B04">
            <w:pPr>
              <w:pStyle w:val="TableParagraph"/>
              <w:spacing w:line="256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Актуальность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проекта,</w:t>
            </w:r>
            <w:r w:rsidRPr="00333DBA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новизна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57D023D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 w:val="restart"/>
          </w:tcPr>
          <w:p w14:paraId="37CBBFCB" w14:textId="77777777" w:rsidR="00FC0F3E" w:rsidRPr="00333DBA" w:rsidRDefault="00FC0F3E" w:rsidP="00A94B04">
            <w:pPr>
              <w:pStyle w:val="TableParagraph"/>
              <w:spacing w:line="268" w:lineRule="exact"/>
              <w:ind w:left="356" w:right="3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</w:tr>
      <w:tr w:rsidR="00FC0F3E" w:rsidRPr="00333DBA" w14:paraId="4626D766" w14:textId="77777777" w:rsidTr="00A94B04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14:paraId="203B0981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13E868B1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93" w:type="dxa"/>
          </w:tcPr>
          <w:p w14:paraId="56050513" w14:textId="77777777" w:rsidR="00FC0F3E" w:rsidRPr="00333DBA" w:rsidRDefault="00FC0F3E" w:rsidP="00A94B04">
            <w:pPr>
              <w:pStyle w:val="TableParagraph"/>
              <w:spacing w:line="269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теме</w:t>
            </w:r>
          </w:p>
          <w:p w14:paraId="19A07B47" w14:textId="77777777" w:rsidR="00FC0F3E" w:rsidRPr="00333DBA" w:rsidRDefault="00FC0F3E" w:rsidP="00A94B04">
            <w:pPr>
              <w:pStyle w:val="TableParagraph"/>
              <w:spacing w:line="263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Мероприятия,</w:t>
            </w:r>
            <w:r w:rsidRPr="00333DBA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полнота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раскрытия</w:t>
            </w:r>
            <w:r w:rsidRPr="00333DBA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темы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CA6104F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49CC8569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</w:tr>
      <w:tr w:rsidR="00FC0F3E" w:rsidRPr="00333DBA" w14:paraId="715C36BA" w14:textId="77777777" w:rsidTr="00A94B04">
        <w:trPr>
          <w:trHeight w:val="1125"/>
        </w:trPr>
        <w:tc>
          <w:tcPr>
            <w:tcW w:w="444" w:type="dxa"/>
            <w:vMerge/>
            <w:tcBorders>
              <w:top w:val="nil"/>
            </w:tcBorders>
          </w:tcPr>
          <w:p w14:paraId="5B223E1E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4BB5EB7A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93" w:type="dxa"/>
          </w:tcPr>
          <w:p w14:paraId="1D177459" w14:textId="77777777" w:rsidR="00FC0F3E" w:rsidRPr="00333DBA" w:rsidRDefault="00FC0F3E" w:rsidP="00A94B04">
            <w:pPr>
              <w:pStyle w:val="TableParagraph"/>
              <w:ind w:left="115" w:right="14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Наличие всех структурных</w:t>
            </w:r>
            <w:r w:rsidRPr="00333DBA">
              <w:rPr>
                <w:rFonts w:ascii="Liberation Serif" w:hAnsi="Liberation Serif" w:cs="Liberation Serif"/>
                <w:spacing w:val="-58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компонентов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27D749AF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9327FC4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</w:tr>
      <w:tr w:rsidR="00FC0F3E" w:rsidRPr="00333DBA" w14:paraId="734678AD" w14:textId="77777777" w:rsidTr="00A94B04">
        <w:trPr>
          <w:trHeight w:val="275"/>
        </w:trPr>
        <w:tc>
          <w:tcPr>
            <w:tcW w:w="444" w:type="dxa"/>
            <w:vMerge/>
            <w:tcBorders>
              <w:top w:val="nil"/>
            </w:tcBorders>
          </w:tcPr>
          <w:p w14:paraId="79AC6412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6587F2F5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93" w:type="dxa"/>
          </w:tcPr>
          <w:p w14:paraId="2B809AEA" w14:textId="77777777" w:rsidR="00FC0F3E" w:rsidRPr="00333DBA" w:rsidRDefault="00FC0F3E" w:rsidP="00A94B04">
            <w:pPr>
              <w:pStyle w:val="TableParagraph"/>
              <w:spacing w:line="256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Практическая</w:t>
            </w:r>
            <w:r w:rsidRPr="00333DBA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значимость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7FC3CAC9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154781AD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</w:tr>
      <w:tr w:rsidR="00FC0F3E" w:rsidRPr="00333DBA" w14:paraId="27ED7BFB" w14:textId="77777777" w:rsidTr="00A94B04">
        <w:trPr>
          <w:trHeight w:val="275"/>
        </w:trPr>
        <w:tc>
          <w:tcPr>
            <w:tcW w:w="444" w:type="dxa"/>
            <w:vMerge/>
            <w:tcBorders>
              <w:top w:val="nil"/>
            </w:tcBorders>
          </w:tcPr>
          <w:p w14:paraId="719072D7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4D9294D2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93" w:type="dxa"/>
          </w:tcPr>
          <w:p w14:paraId="0B6419BA" w14:textId="77777777" w:rsidR="00FC0F3E" w:rsidRPr="00333DBA" w:rsidRDefault="00FC0F3E" w:rsidP="00A94B04">
            <w:pPr>
              <w:pStyle w:val="TableParagraph"/>
              <w:spacing w:line="256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Оригинальность,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творческий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подход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A3BBB75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093248A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</w:tr>
      <w:tr w:rsidR="00FC0F3E" w:rsidRPr="00333DBA" w14:paraId="72317E02" w14:textId="77777777" w:rsidTr="00A94B04">
        <w:trPr>
          <w:trHeight w:val="551"/>
        </w:trPr>
        <w:tc>
          <w:tcPr>
            <w:tcW w:w="444" w:type="dxa"/>
            <w:vMerge/>
            <w:tcBorders>
              <w:top w:val="nil"/>
            </w:tcBorders>
          </w:tcPr>
          <w:p w14:paraId="5CBA085A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67DF4490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93" w:type="dxa"/>
          </w:tcPr>
          <w:p w14:paraId="7B5644FD" w14:textId="77777777" w:rsidR="00FC0F3E" w:rsidRPr="00333DBA" w:rsidRDefault="00FC0F3E" w:rsidP="00A94B04">
            <w:pPr>
              <w:pStyle w:val="TableParagraph"/>
              <w:spacing w:line="268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требованиям</w:t>
            </w:r>
            <w:r w:rsidRPr="00333DBA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к</w:t>
            </w:r>
          </w:p>
          <w:p w14:paraId="37A1A7B4" w14:textId="77777777" w:rsidR="00FC0F3E" w:rsidRPr="00333DBA" w:rsidRDefault="00FC0F3E" w:rsidP="00A94B04">
            <w:pPr>
              <w:pStyle w:val="TableParagraph"/>
              <w:spacing w:line="264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оформлению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презентации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FAB7FBA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14FEC86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</w:tr>
      <w:tr w:rsidR="00FC0F3E" w:rsidRPr="00333DBA" w14:paraId="2A39CDFB" w14:textId="77777777" w:rsidTr="00A94B04">
        <w:trPr>
          <w:trHeight w:val="278"/>
        </w:trPr>
        <w:tc>
          <w:tcPr>
            <w:tcW w:w="444" w:type="dxa"/>
            <w:vMerge/>
            <w:tcBorders>
              <w:top w:val="nil"/>
            </w:tcBorders>
          </w:tcPr>
          <w:p w14:paraId="6FBC0ECE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14:paraId="1C90F8CA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393" w:type="dxa"/>
          </w:tcPr>
          <w:p w14:paraId="00A50BEB" w14:textId="77777777" w:rsidR="00FC0F3E" w:rsidRPr="00333DBA" w:rsidRDefault="00FC0F3E" w:rsidP="00A94B04">
            <w:pPr>
              <w:pStyle w:val="TableParagraph"/>
              <w:spacing w:line="258" w:lineRule="exact"/>
              <w:ind w:left="115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Соответствие</w:t>
            </w:r>
            <w:r w:rsidRPr="00333DBA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техническим</w:t>
            </w:r>
            <w:r w:rsidRPr="00333DBA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требованиям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56C6E221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26DDE8D4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</w:tr>
      <w:tr w:rsidR="00FC0F3E" w:rsidRPr="00333DBA" w14:paraId="2932D290" w14:textId="77777777" w:rsidTr="00A94B04">
        <w:trPr>
          <w:trHeight w:val="275"/>
        </w:trPr>
        <w:tc>
          <w:tcPr>
            <w:tcW w:w="8791" w:type="dxa"/>
            <w:gridSpan w:val="4"/>
          </w:tcPr>
          <w:p w14:paraId="069FDC2C" w14:textId="77777777" w:rsidR="00FC0F3E" w:rsidRPr="00333DBA" w:rsidRDefault="00FC0F3E" w:rsidP="00A94B04">
            <w:pPr>
              <w:pStyle w:val="TableParagraph"/>
              <w:spacing w:line="256" w:lineRule="exact"/>
              <w:ind w:left="2982" w:right="297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  <w:r w:rsidRPr="00333DBA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максимальный</w:t>
            </w:r>
            <w:r w:rsidRPr="00333DBA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балл:</w:t>
            </w:r>
          </w:p>
        </w:tc>
        <w:tc>
          <w:tcPr>
            <w:tcW w:w="994" w:type="dxa"/>
          </w:tcPr>
          <w:p w14:paraId="3DCE2A20" w14:textId="77777777" w:rsidR="00FC0F3E" w:rsidRPr="00333DBA" w:rsidRDefault="00FC0F3E" w:rsidP="00A94B04">
            <w:pPr>
              <w:pStyle w:val="TableParagraph"/>
              <w:spacing w:line="256" w:lineRule="exact"/>
              <w:ind w:left="356" w:right="34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3DBA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</w:tr>
    </w:tbl>
    <w:p w14:paraId="1DC495FD" w14:textId="77777777" w:rsidR="00FC0F3E" w:rsidRPr="00333DBA" w:rsidRDefault="00FC0F3E" w:rsidP="00FC0F3E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p w14:paraId="19BABCD1" w14:textId="77777777" w:rsidR="00FC0F3E" w:rsidRPr="00333DBA" w:rsidRDefault="00FC0F3E" w:rsidP="00FC0F3E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333DBA">
        <w:rPr>
          <w:rFonts w:ascii="Liberation Serif" w:eastAsia="Liberation Serif" w:hAnsi="Liberation Serif" w:cs="Liberation Serif"/>
          <w:color w:val="000000"/>
        </w:rPr>
        <w:t xml:space="preserve">Критерии и шкала оценивания заключительного этапа </w:t>
      </w:r>
    </w:p>
    <w:p w14:paraId="2BEA505B" w14:textId="77777777" w:rsidR="00FC0F3E" w:rsidRPr="00333DBA" w:rsidRDefault="00FC0F3E" w:rsidP="00FC0F3E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 w:cs="Liberation Serif"/>
          <w:color w:val="000000"/>
        </w:rPr>
      </w:pPr>
    </w:p>
    <w:tbl>
      <w:tblPr>
        <w:tblW w:w="9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1779"/>
        <w:gridCol w:w="2694"/>
        <w:gridCol w:w="3260"/>
        <w:gridCol w:w="17"/>
        <w:gridCol w:w="1526"/>
        <w:gridCol w:w="17"/>
      </w:tblGrid>
      <w:tr w:rsidR="00FC0F3E" w:rsidRPr="00333DBA" w14:paraId="493578B1" w14:textId="77777777" w:rsidTr="00A94B04">
        <w:trPr>
          <w:gridAfter w:val="1"/>
          <w:wAfter w:w="17" w:type="dxa"/>
        </w:trPr>
        <w:tc>
          <w:tcPr>
            <w:tcW w:w="484" w:type="dxa"/>
            <w:shd w:val="clear" w:color="auto" w:fill="auto"/>
          </w:tcPr>
          <w:p w14:paraId="57196FE6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779" w:type="dxa"/>
            <w:shd w:val="clear" w:color="auto" w:fill="auto"/>
          </w:tcPr>
          <w:p w14:paraId="05E6B748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2694" w:type="dxa"/>
            <w:shd w:val="clear" w:color="auto" w:fill="auto"/>
          </w:tcPr>
          <w:p w14:paraId="7F11E7C5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 xml:space="preserve">Содержание критериев / </w:t>
            </w:r>
          </w:p>
          <w:p w14:paraId="6CF56D9F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№ задания</w:t>
            </w:r>
          </w:p>
        </w:tc>
        <w:tc>
          <w:tcPr>
            <w:tcW w:w="3260" w:type="dxa"/>
            <w:shd w:val="clear" w:color="auto" w:fill="auto"/>
          </w:tcPr>
          <w:p w14:paraId="1E7B4CBF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gridSpan w:val="2"/>
            <w:shd w:val="clear" w:color="auto" w:fill="auto"/>
          </w:tcPr>
          <w:p w14:paraId="7B3C0916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FC0F3E" w:rsidRPr="00333DBA" w14:paraId="555BB745" w14:textId="77777777" w:rsidTr="00A94B04">
        <w:trPr>
          <w:gridAfter w:val="1"/>
          <w:wAfter w:w="17" w:type="dxa"/>
          <w:trHeight w:val="450"/>
        </w:trPr>
        <w:tc>
          <w:tcPr>
            <w:tcW w:w="484" w:type="dxa"/>
            <w:vMerge w:val="restart"/>
            <w:shd w:val="clear" w:color="auto" w:fill="auto"/>
          </w:tcPr>
          <w:p w14:paraId="23640721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1</w:t>
            </w:r>
          </w:p>
          <w:p w14:paraId="4F7234E2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  <w:p w14:paraId="6B63AF45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  <w:p w14:paraId="6A47DCDB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  <w:p w14:paraId="61F0A1E3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  <w:p w14:paraId="677F639E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 w:val="restart"/>
            <w:shd w:val="clear" w:color="auto" w:fill="auto"/>
          </w:tcPr>
          <w:p w14:paraId="1D1DA2A8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  <w:i/>
              </w:rPr>
            </w:pPr>
            <w:r w:rsidRPr="00333DBA">
              <w:rPr>
                <w:rFonts w:ascii="Liberation Serif" w:hAnsi="Liberation Serif" w:cs="Liberation Serif"/>
              </w:rPr>
              <w:t xml:space="preserve">Соответствие требованиям к содержанию и оформлению театрализованной постановки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14F5BCFC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Соответствие теме мероприятия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25FBAA2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Показатель не проявлен – 0 баллов</w:t>
            </w:r>
          </w:p>
          <w:p w14:paraId="1D879D57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Показатель проявлен частично – 1 балл</w:t>
            </w:r>
          </w:p>
          <w:p w14:paraId="76ABC6D4" w14:textId="77777777" w:rsidR="00FC0F3E" w:rsidRPr="00333DBA" w:rsidRDefault="00FC0F3E" w:rsidP="00A94B04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Показатель проявлен в полном объеме – 2 балла</w:t>
            </w:r>
          </w:p>
        </w:tc>
        <w:tc>
          <w:tcPr>
            <w:tcW w:w="1543" w:type="dxa"/>
            <w:gridSpan w:val="2"/>
            <w:vMerge w:val="restart"/>
          </w:tcPr>
          <w:p w14:paraId="36F7A402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10</w:t>
            </w:r>
          </w:p>
        </w:tc>
      </w:tr>
      <w:tr w:rsidR="00FC0F3E" w:rsidRPr="00333DBA" w14:paraId="5B22099C" w14:textId="77777777" w:rsidTr="00A94B04">
        <w:trPr>
          <w:gridAfter w:val="1"/>
          <w:wAfter w:w="17" w:type="dxa"/>
          <w:trHeight w:val="1320"/>
        </w:trPr>
        <w:tc>
          <w:tcPr>
            <w:tcW w:w="484" w:type="dxa"/>
            <w:vMerge/>
            <w:shd w:val="clear" w:color="auto" w:fill="auto"/>
          </w:tcPr>
          <w:p w14:paraId="3A92A40A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26ABE289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E5F83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Соответствие театрализованного представления возраста воспитанников</w:t>
            </w:r>
          </w:p>
        </w:tc>
        <w:tc>
          <w:tcPr>
            <w:tcW w:w="3260" w:type="dxa"/>
            <w:vMerge/>
            <w:shd w:val="clear" w:color="auto" w:fill="auto"/>
          </w:tcPr>
          <w:p w14:paraId="4742F1D7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gridSpan w:val="2"/>
            <w:vMerge/>
          </w:tcPr>
          <w:p w14:paraId="6E44A95B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57870C79" w14:textId="77777777" w:rsidTr="00A94B04">
        <w:trPr>
          <w:gridAfter w:val="1"/>
          <w:wAfter w:w="17" w:type="dxa"/>
          <w:trHeight w:val="780"/>
        </w:trPr>
        <w:tc>
          <w:tcPr>
            <w:tcW w:w="484" w:type="dxa"/>
            <w:vMerge/>
            <w:shd w:val="clear" w:color="auto" w:fill="auto"/>
          </w:tcPr>
          <w:p w14:paraId="43D781C2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3D99D262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8CA73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Познавательная направленность постановки</w:t>
            </w:r>
          </w:p>
        </w:tc>
        <w:tc>
          <w:tcPr>
            <w:tcW w:w="3260" w:type="dxa"/>
            <w:vMerge/>
            <w:shd w:val="clear" w:color="auto" w:fill="auto"/>
          </w:tcPr>
          <w:p w14:paraId="24EB773E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gridSpan w:val="2"/>
            <w:vMerge/>
          </w:tcPr>
          <w:p w14:paraId="784A5AB7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060DBBF9" w14:textId="77777777" w:rsidTr="00A94B04">
        <w:trPr>
          <w:gridAfter w:val="1"/>
          <w:wAfter w:w="17" w:type="dxa"/>
          <w:trHeight w:val="750"/>
        </w:trPr>
        <w:tc>
          <w:tcPr>
            <w:tcW w:w="484" w:type="dxa"/>
            <w:vMerge/>
            <w:shd w:val="clear" w:color="auto" w:fill="auto"/>
          </w:tcPr>
          <w:p w14:paraId="72F670AB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734D53D8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966BE5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Оригинальность, нестандартность сценарного решения</w:t>
            </w:r>
          </w:p>
        </w:tc>
        <w:tc>
          <w:tcPr>
            <w:tcW w:w="3260" w:type="dxa"/>
            <w:vMerge/>
            <w:shd w:val="clear" w:color="auto" w:fill="auto"/>
          </w:tcPr>
          <w:p w14:paraId="3DB615B8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gridSpan w:val="2"/>
            <w:vMerge/>
          </w:tcPr>
          <w:p w14:paraId="0D6C127B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6E7188EA" w14:textId="77777777" w:rsidTr="00A94B04">
        <w:trPr>
          <w:gridAfter w:val="1"/>
          <w:wAfter w:w="17" w:type="dxa"/>
          <w:trHeight w:val="795"/>
        </w:trPr>
        <w:tc>
          <w:tcPr>
            <w:tcW w:w="484" w:type="dxa"/>
            <w:vMerge/>
            <w:shd w:val="clear" w:color="auto" w:fill="auto"/>
          </w:tcPr>
          <w:p w14:paraId="57F0F747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524B44FF" w14:textId="77777777" w:rsidR="00FC0F3E" w:rsidRPr="00333DBA" w:rsidRDefault="00FC0F3E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2CA2BB30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Уровень актёрского мастерства</w:t>
            </w:r>
          </w:p>
        </w:tc>
        <w:tc>
          <w:tcPr>
            <w:tcW w:w="3260" w:type="dxa"/>
            <w:vMerge/>
            <w:shd w:val="clear" w:color="auto" w:fill="auto"/>
          </w:tcPr>
          <w:p w14:paraId="79F3DE06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gridSpan w:val="2"/>
            <w:vMerge/>
          </w:tcPr>
          <w:p w14:paraId="1B999839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333C77D9" w14:textId="77777777" w:rsidTr="00A94B04">
        <w:trPr>
          <w:gridAfter w:val="1"/>
          <w:wAfter w:w="17" w:type="dxa"/>
          <w:trHeight w:val="705"/>
        </w:trPr>
        <w:tc>
          <w:tcPr>
            <w:tcW w:w="484" w:type="dxa"/>
            <w:vMerge w:val="restart"/>
            <w:shd w:val="clear" w:color="auto" w:fill="auto"/>
          </w:tcPr>
          <w:p w14:paraId="149E5A6B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1779" w:type="dxa"/>
            <w:vMerge w:val="restart"/>
            <w:shd w:val="clear" w:color="auto" w:fill="auto"/>
          </w:tcPr>
          <w:p w14:paraId="19FF7372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  <w:i/>
              </w:rPr>
            </w:pPr>
            <w:r w:rsidRPr="00333DBA">
              <w:rPr>
                <w:rFonts w:ascii="Liberation Serif" w:eastAsia="Liberation Serif" w:hAnsi="Liberation Serif" w:cs="Liberation Serif"/>
                <w:i/>
              </w:rPr>
              <w:t>Полнота и аргументированность ответа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77FC9535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Знание воспитанниками терминологии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FF50652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66003933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0 баллов – ответ неправильный</w:t>
            </w:r>
          </w:p>
          <w:p w14:paraId="319F4952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1 балл – ответ правильный, но односложный</w:t>
            </w:r>
          </w:p>
          <w:p w14:paraId="46CCA8ED" w14:textId="77777777" w:rsidR="00FC0F3E" w:rsidRPr="00333DBA" w:rsidRDefault="00FC0F3E" w:rsidP="00A94B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333DBA">
              <w:rPr>
                <w:rFonts w:ascii="Liberation Serif" w:eastAsia="Liberation Serif" w:hAnsi="Liberation Serif" w:cs="Liberation Serif"/>
                <w:color w:val="000000"/>
              </w:rPr>
              <w:t>2 балла – ответ правильный, развернутый, с дополнениями</w:t>
            </w:r>
          </w:p>
        </w:tc>
        <w:tc>
          <w:tcPr>
            <w:tcW w:w="1543" w:type="dxa"/>
            <w:gridSpan w:val="2"/>
            <w:vMerge w:val="restart"/>
          </w:tcPr>
          <w:p w14:paraId="347979A5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6</w:t>
            </w:r>
          </w:p>
        </w:tc>
      </w:tr>
      <w:tr w:rsidR="00FC0F3E" w:rsidRPr="00333DBA" w14:paraId="237540DF" w14:textId="77777777" w:rsidTr="00A94B04">
        <w:trPr>
          <w:gridAfter w:val="1"/>
          <w:wAfter w:w="17" w:type="dxa"/>
          <w:trHeight w:val="384"/>
        </w:trPr>
        <w:tc>
          <w:tcPr>
            <w:tcW w:w="484" w:type="dxa"/>
            <w:vMerge/>
            <w:shd w:val="clear" w:color="auto" w:fill="auto"/>
          </w:tcPr>
          <w:p w14:paraId="31CE8F8F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5C661E9D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159AE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Оригинальность ответа</w:t>
            </w:r>
          </w:p>
        </w:tc>
        <w:tc>
          <w:tcPr>
            <w:tcW w:w="3260" w:type="dxa"/>
            <w:vMerge/>
            <w:shd w:val="clear" w:color="auto" w:fill="auto"/>
          </w:tcPr>
          <w:p w14:paraId="32CA5096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gridSpan w:val="2"/>
            <w:vMerge/>
          </w:tcPr>
          <w:p w14:paraId="1682654F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06E74B41" w14:textId="77777777" w:rsidTr="00A94B04">
        <w:trPr>
          <w:gridAfter w:val="1"/>
          <w:wAfter w:w="17" w:type="dxa"/>
          <w:trHeight w:val="858"/>
        </w:trPr>
        <w:tc>
          <w:tcPr>
            <w:tcW w:w="484" w:type="dxa"/>
            <w:vMerge/>
            <w:shd w:val="clear" w:color="auto" w:fill="auto"/>
          </w:tcPr>
          <w:p w14:paraId="64467530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14:paraId="7E0AABE5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7A715AE3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Развернутость ответа</w:t>
            </w:r>
          </w:p>
        </w:tc>
        <w:tc>
          <w:tcPr>
            <w:tcW w:w="3260" w:type="dxa"/>
            <w:vMerge/>
            <w:shd w:val="clear" w:color="auto" w:fill="auto"/>
          </w:tcPr>
          <w:p w14:paraId="69B8A97A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gridSpan w:val="2"/>
            <w:vMerge/>
          </w:tcPr>
          <w:p w14:paraId="6C4AA6A0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0F464858" w14:textId="77777777" w:rsidTr="00A94B04">
        <w:trPr>
          <w:gridAfter w:val="1"/>
          <w:wAfter w:w="17" w:type="dxa"/>
          <w:trHeight w:val="720"/>
        </w:trPr>
        <w:tc>
          <w:tcPr>
            <w:tcW w:w="484" w:type="dxa"/>
            <w:vMerge w:val="restart"/>
            <w:shd w:val="clear" w:color="auto" w:fill="auto"/>
          </w:tcPr>
          <w:p w14:paraId="723EAB4A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177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93E3C4D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  <w:i/>
              </w:rPr>
            </w:pPr>
            <w:r w:rsidRPr="00333DBA">
              <w:rPr>
                <w:rFonts w:ascii="Liberation Serif" w:eastAsia="Liberation Serif" w:hAnsi="Liberation Serif" w:cs="Liberation Serif"/>
                <w:i/>
              </w:rPr>
              <w:t>Уровень коммуникативных компетенций: умение воспитанников взаимодействовать со сверстниками (командная работа)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9C5115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Очередность предоставления ответа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EDF56D0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 xml:space="preserve">0-2 баллов, где: </w:t>
            </w:r>
          </w:p>
          <w:p w14:paraId="09124EA5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0 баллов – командное взаимодействие отсутствует</w:t>
            </w:r>
          </w:p>
          <w:p w14:paraId="1E5FC4C5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 xml:space="preserve">1 балл – ситуативное командное взаимодействие  </w:t>
            </w:r>
          </w:p>
          <w:p w14:paraId="5B0C6F37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2 балла – дети активно взаимодействуют друг с другом, поддерживают, дополняют</w:t>
            </w:r>
          </w:p>
        </w:tc>
        <w:tc>
          <w:tcPr>
            <w:tcW w:w="1543" w:type="dxa"/>
            <w:gridSpan w:val="2"/>
            <w:vMerge w:val="restart"/>
          </w:tcPr>
          <w:p w14:paraId="07136CEC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6</w:t>
            </w:r>
          </w:p>
        </w:tc>
      </w:tr>
      <w:tr w:rsidR="00FC0F3E" w:rsidRPr="00333DBA" w14:paraId="2D35A87B" w14:textId="77777777" w:rsidTr="00A94B04">
        <w:trPr>
          <w:gridAfter w:val="1"/>
          <w:wAfter w:w="17" w:type="dxa"/>
          <w:trHeight w:val="495"/>
        </w:trPr>
        <w:tc>
          <w:tcPr>
            <w:tcW w:w="484" w:type="dxa"/>
            <w:vMerge/>
            <w:shd w:val="clear" w:color="auto" w:fill="auto"/>
          </w:tcPr>
          <w:p w14:paraId="16520AB3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4712761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009079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proofErr w:type="spellStart"/>
            <w:r w:rsidRPr="00333DBA">
              <w:rPr>
                <w:rFonts w:ascii="Liberation Serif" w:eastAsia="Liberation Serif" w:hAnsi="Liberation Serif" w:cs="Liberation Serif"/>
              </w:rPr>
              <w:t>Сформулированность</w:t>
            </w:r>
            <w:proofErr w:type="spellEnd"/>
            <w:r w:rsidRPr="00333DBA">
              <w:rPr>
                <w:rFonts w:ascii="Liberation Serif" w:eastAsia="Liberation Serif" w:hAnsi="Liberation Serif" w:cs="Liberation Serif"/>
              </w:rPr>
              <w:t xml:space="preserve"> командного ответа</w:t>
            </w:r>
          </w:p>
        </w:tc>
        <w:tc>
          <w:tcPr>
            <w:tcW w:w="3260" w:type="dxa"/>
            <w:vMerge/>
            <w:shd w:val="clear" w:color="auto" w:fill="auto"/>
          </w:tcPr>
          <w:p w14:paraId="04B362CE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gridSpan w:val="2"/>
            <w:vMerge/>
          </w:tcPr>
          <w:p w14:paraId="70E21B13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76ADC40F" w14:textId="77777777" w:rsidTr="00A94B04">
        <w:trPr>
          <w:gridAfter w:val="1"/>
          <w:wAfter w:w="17" w:type="dxa"/>
          <w:trHeight w:val="1530"/>
        </w:trPr>
        <w:tc>
          <w:tcPr>
            <w:tcW w:w="484" w:type="dxa"/>
            <w:vMerge/>
            <w:shd w:val="clear" w:color="auto" w:fill="auto"/>
          </w:tcPr>
          <w:p w14:paraId="7E8D44D5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968A88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D2D4C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Единое мнение команды</w:t>
            </w:r>
          </w:p>
        </w:tc>
        <w:tc>
          <w:tcPr>
            <w:tcW w:w="3260" w:type="dxa"/>
            <w:vMerge/>
            <w:shd w:val="clear" w:color="auto" w:fill="auto"/>
          </w:tcPr>
          <w:p w14:paraId="59CF5E53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gridSpan w:val="2"/>
            <w:vMerge/>
          </w:tcPr>
          <w:p w14:paraId="03628C51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FC0F3E" w:rsidRPr="00333DBA" w14:paraId="1701D06C" w14:textId="77777777" w:rsidTr="00A94B04">
        <w:tc>
          <w:tcPr>
            <w:tcW w:w="8234" w:type="dxa"/>
            <w:gridSpan w:val="5"/>
            <w:shd w:val="clear" w:color="auto" w:fill="auto"/>
          </w:tcPr>
          <w:p w14:paraId="03475BFA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gridSpan w:val="2"/>
            <w:shd w:val="clear" w:color="auto" w:fill="auto"/>
          </w:tcPr>
          <w:p w14:paraId="63A04848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333DBA">
              <w:rPr>
                <w:rFonts w:ascii="Liberation Serif" w:eastAsia="Liberation Serif" w:hAnsi="Liberation Serif" w:cs="Liberation Serif"/>
              </w:rPr>
              <w:t>22</w:t>
            </w:r>
          </w:p>
        </w:tc>
      </w:tr>
      <w:tr w:rsidR="00FC0F3E" w:rsidRPr="00333DBA" w14:paraId="48C9E7FA" w14:textId="77777777" w:rsidTr="00A94B04">
        <w:tc>
          <w:tcPr>
            <w:tcW w:w="8234" w:type="dxa"/>
            <w:gridSpan w:val="5"/>
            <w:shd w:val="clear" w:color="auto" w:fill="auto"/>
          </w:tcPr>
          <w:p w14:paraId="3BA576AF" w14:textId="77777777" w:rsidR="00FC0F3E" w:rsidRPr="00333DBA" w:rsidRDefault="00FC0F3E" w:rsidP="00A94B04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14:paraId="55C6DAEF" w14:textId="77777777" w:rsidR="00FC0F3E" w:rsidRPr="00333DBA" w:rsidRDefault="00FC0F3E" w:rsidP="00A94B04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04D543E8" w14:textId="77777777" w:rsidR="00FC0F3E" w:rsidRPr="00333DBA" w:rsidRDefault="00FC0F3E" w:rsidP="00FC0F3E">
      <w:pPr>
        <w:jc w:val="both"/>
        <w:rPr>
          <w:rFonts w:ascii="Liberation Serif" w:eastAsia="Liberation Serif" w:hAnsi="Liberation Serif" w:cs="Liberation Serif"/>
          <w:i/>
        </w:rPr>
      </w:pPr>
      <w:r w:rsidRPr="00333DBA">
        <w:rPr>
          <w:rFonts w:ascii="Liberation Serif" w:eastAsia="Liberation Serif" w:hAnsi="Liberation Serif" w:cs="Liberation Serif"/>
          <w:i/>
        </w:rPr>
        <w:t xml:space="preserve">                                        </w:t>
      </w:r>
    </w:p>
    <w:p w14:paraId="049AC5D8" w14:textId="77777777" w:rsidR="00FC0F3E" w:rsidRDefault="00FC0F3E" w:rsidP="00FC0F3E">
      <w:pPr>
        <w:jc w:val="center"/>
        <w:rPr>
          <w:rFonts w:ascii="Liberation Serif" w:eastAsia="Liberation Serif" w:hAnsi="Liberation Serif" w:cs="Liberation Serif"/>
          <w:i/>
        </w:rPr>
      </w:pPr>
    </w:p>
    <w:p w14:paraId="40A4A98A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0808E435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58278D42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00630C2D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72D6BCBD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331386D0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0F27ADDC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004591AA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07F1D7D7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63F2059B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56CE03DC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3876E371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44003BB2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57FEE6BE" w14:textId="77777777" w:rsidR="00FC0F3E" w:rsidRPr="00650137" w:rsidRDefault="00FC0F3E" w:rsidP="00FC0F3E">
      <w:pPr>
        <w:rPr>
          <w:rFonts w:ascii="Liberation Serif" w:eastAsia="Liberation Serif" w:hAnsi="Liberation Serif" w:cs="Liberation Serif"/>
        </w:rPr>
      </w:pPr>
    </w:p>
    <w:p w14:paraId="10F53ECC" w14:textId="77777777" w:rsidR="00FC0F3E" w:rsidRDefault="00FC0F3E"/>
    <w:sectPr w:rsidR="00FC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Gadug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F7350"/>
    <w:multiLevelType w:val="hybridMultilevel"/>
    <w:tmpl w:val="10ACF6BC"/>
    <w:lvl w:ilvl="0" w:tplc="0C12648A">
      <w:numFmt w:val="decimal"/>
      <w:lvlText w:val="%1"/>
      <w:lvlJc w:val="left"/>
      <w:pPr>
        <w:ind w:left="115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0A28A4">
      <w:numFmt w:val="bullet"/>
      <w:lvlText w:val="•"/>
      <w:lvlJc w:val="left"/>
      <w:pPr>
        <w:ind w:left="291" w:hanging="180"/>
      </w:pPr>
      <w:rPr>
        <w:rFonts w:hint="default"/>
        <w:lang w:val="ru-RU" w:eastAsia="en-US" w:bidi="ar-SA"/>
      </w:rPr>
    </w:lvl>
    <w:lvl w:ilvl="2" w:tplc="9BFC9FFE">
      <w:numFmt w:val="bullet"/>
      <w:lvlText w:val="•"/>
      <w:lvlJc w:val="left"/>
      <w:pPr>
        <w:ind w:left="462" w:hanging="180"/>
      </w:pPr>
      <w:rPr>
        <w:rFonts w:hint="default"/>
        <w:lang w:val="ru-RU" w:eastAsia="en-US" w:bidi="ar-SA"/>
      </w:rPr>
    </w:lvl>
    <w:lvl w:ilvl="3" w:tplc="5C58018A">
      <w:numFmt w:val="bullet"/>
      <w:lvlText w:val="•"/>
      <w:lvlJc w:val="left"/>
      <w:pPr>
        <w:ind w:left="634" w:hanging="180"/>
      </w:pPr>
      <w:rPr>
        <w:rFonts w:hint="default"/>
        <w:lang w:val="ru-RU" w:eastAsia="en-US" w:bidi="ar-SA"/>
      </w:rPr>
    </w:lvl>
    <w:lvl w:ilvl="4" w:tplc="6F3E07D0">
      <w:numFmt w:val="bullet"/>
      <w:lvlText w:val="•"/>
      <w:lvlJc w:val="left"/>
      <w:pPr>
        <w:ind w:left="805" w:hanging="180"/>
      </w:pPr>
      <w:rPr>
        <w:rFonts w:hint="default"/>
        <w:lang w:val="ru-RU" w:eastAsia="en-US" w:bidi="ar-SA"/>
      </w:rPr>
    </w:lvl>
    <w:lvl w:ilvl="5" w:tplc="33D007FE">
      <w:numFmt w:val="bullet"/>
      <w:lvlText w:val="•"/>
      <w:lvlJc w:val="left"/>
      <w:pPr>
        <w:ind w:left="977" w:hanging="180"/>
      </w:pPr>
      <w:rPr>
        <w:rFonts w:hint="default"/>
        <w:lang w:val="ru-RU" w:eastAsia="en-US" w:bidi="ar-SA"/>
      </w:rPr>
    </w:lvl>
    <w:lvl w:ilvl="6" w:tplc="0C5A1BD4">
      <w:numFmt w:val="bullet"/>
      <w:lvlText w:val="•"/>
      <w:lvlJc w:val="left"/>
      <w:pPr>
        <w:ind w:left="1148" w:hanging="180"/>
      </w:pPr>
      <w:rPr>
        <w:rFonts w:hint="default"/>
        <w:lang w:val="ru-RU" w:eastAsia="en-US" w:bidi="ar-SA"/>
      </w:rPr>
    </w:lvl>
    <w:lvl w:ilvl="7" w:tplc="19369C20">
      <w:numFmt w:val="bullet"/>
      <w:lvlText w:val="•"/>
      <w:lvlJc w:val="left"/>
      <w:pPr>
        <w:ind w:left="1319" w:hanging="180"/>
      </w:pPr>
      <w:rPr>
        <w:rFonts w:hint="default"/>
        <w:lang w:val="ru-RU" w:eastAsia="en-US" w:bidi="ar-SA"/>
      </w:rPr>
    </w:lvl>
    <w:lvl w:ilvl="8" w:tplc="14E608EE">
      <w:numFmt w:val="bullet"/>
      <w:lvlText w:val="•"/>
      <w:lvlJc w:val="left"/>
      <w:pPr>
        <w:ind w:left="1491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23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9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3E"/>
    <w:rsid w:val="00922201"/>
    <w:rsid w:val="00C27643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37BA"/>
  <w15:chartTrackingRefBased/>
  <w15:docId w15:val="{CF873B70-669E-4AB8-A6AD-70CB20C3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FC0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FC0F3E"/>
    <w:rPr>
      <w:color w:val="0000FF"/>
      <w:u w:val="single"/>
    </w:rPr>
  </w:style>
  <w:style w:type="paragraph" w:styleId="a5">
    <w:name w:val="Body Text"/>
    <w:basedOn w:val="a"/>
    <w:link w:val="a6"/>
    <w:rsid w:val="00FC0F3E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FC0F3E"/>
    <w:rPr>
      <w:rFonts w:ascii="Times New Roman" w:eastAsia="Calibri" w:hAnsi="Times New Roman" w:cs="Times New Roman"/>
      <w:sz w:val="28"/>
      <w:szCs w:val="28"/>
      <w:lang w:val="en-US" w:eastAsia="ru-RU"/>
    </w:rPr>
  </w:style>
  <w:style w:type="paragraph" w:customStyle="1" w:styleId="TableParagraph">
    <w:name w:val="Table Paragraph"/>
    <w:basedOn w:val="a"/>
    <w:uiPriority w:val="1"/>
    <w:qFormat/>
    <w:rsid w:val="00FC0F3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488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2684</Words>
  <Characters>15301</Characters>
  <Application>Microsoft Office Word</Application>
  <DocSecurity>0</DocSecurity>
  <Lines>127</Lines>
  <Paragraphs>35</Paragraphs>
  <ScaleCrop>false</ScaleCrop>
  <Company/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Меньщикова Ольга Юрьевна</dc:creator>
  <cp:keywords/>
  <dc:description/>
  <cp:lastModifiedBy>Меньщикова Ольга Юрьевна</cp:lastModifiedBy>
  <cp:revision>2</cp:revision>
  <dcterms:created xsi:type="dcterms:W3CDTF">2023-11-01T09:19:00Z</dcterms:created>
  <dcterms:modified xsi:type="dcterms:W3CDTF">2023-11-01T09:58:00Z</dcterms:modified>
</cp:coreProperties>
</file>