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8D" w:rsidRDefault="00AE7674" w:rsidP="0092788D">
      <w:pPr>
        <w:pStyle w:val="a3"/>
        <w:spacing w:line="240" w:lineRule="auto"/>
        <w:ind w:left="57" w:right="57"/>
        <w:rPr>
          <w:b/>
          <w:bCs/>
          <w:i/>
          <w:iCs/>
          <w:color w:val="FF0000"/>
          <w:sz w:val="28"/>
          <w:szCs w:val="28"/>
        </w:rPr>
      </w:pPr>
      <w:r w:rsidRPr="00AE7674">
        <w:rPr>
          <w:b/>
          <w:bCs/>
          <w:i/>
          <w:iCs/>
          <w:color w:val="FF0000"/>
          <w:sz w:val="22"/>
          <w:szCs w:val="2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79.5pt;height:45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&quot;О летнем отдыхе детей&quot;"/>
          </v:shape>
        </w:pict>
      </w:r>
    </w:p>
    <w:p w:rsidR="0092788D" w:rsidRDefault="0092788D" w:rsidP="0092788D">
      <w:pPr>
        <w:pStyle w:val="a3"/>
        <w:spacing w:line="240" w:lineRule="auto"/>
        <w:ind w:left="57" w:right="57"/>
        <w:rPr>
          <w:b/>
          <w:bCs/>
          <w:i/>
          <w:iCs/>
          <w:color w:val="FF0000"/>
          <w:sz w:val="28"/>
          <w:szCs w:val="28"/>
        </w:rPr>
      </w:pPr>
    </w:p>
    <w:p w:rsidR="0092788D" w:rsidRDefault="0092788D" w:rsidP="0092788D">
      <w:pPr>
        <w:pStyle w:val="a3"/>
        <w:spacing w:line="240" w:lineRule="auto"/>
        <w:ind w:left="57" w:right="57"/>
        <w:jc w:val="center"/>
        <w:rPr>
          <w:b/>
          <w:bCs/>
          <w:i/>
          <w:iCs/>
          <w:color w:val="FF0000"/>
          <w:sz w:val="28"/>
          <w:szCs w:val="28"/>
        </w:rPr>
      </w:pPr>
      <w:r w:rsidRPr="0092788D">
        <w:rPr>
          <w:b/>
          <w:bCs/>
          <w:i/>
          <w:iCs/>
          <w:noProof/>
          <w:color w:val="FF0000"/>
          <w:sz w:val="28"/>
          <w:szCs w:val="28"/>
        </w:rPr>
        <w:drawing>
          <wp:inline distT="0" distB="0" distL="0" distR="0">
            <wp:extent cx="2266950" cy="1561677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625" cy="156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788D">
        <w:rPr>
          <w:b/>
          <w:bCs/>
          <w:i/>
          <w:iCs/>
          <w:noProof/>
          <w:color w:val="FF0000"/>
          <w:sz w:val="28"/>
          <w:szCs w:val="28"/>
        </w:rPr>
        <w:drawing>
          <wp:inline distT="0" distB="0" distL="0" distR="0">
            <wp:extent cx="2070100" cy="1552575"/>
            <wp:effectExtent l="19050" t="0" r="6350" b="0"/>
            <wp:docPr id="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88D" w:rsidRDefault="0092788D" w:rsidP="0092788D">
      <w:pPr>
        <w:pStyle w:val="a3"/>
        <w:spacing w:line="240" w:lineRule="auto"/>
        <w:ind w:left="57" w:right="57" w:firstLine="0"/>
        <w:rPr>
          <w:b/>
          <w:bCs/>
          <w:i/>
          <w:iCs/>
          <w:color w:val="FF0000"/>
          <w:sz w:val="28"/>
          <w:szCs w:val="28"/>
        </w:rPr>
      </w:pPr>
    </w:p>
    <w:p w:rsidR="002D73E1" w:rsidRPr="0092788D" w:rsidRDefault="002D73E1" w:rsidP="0092788D">
      <w:pPr>
        <w:pStyle w:val="a3"/>
        <w:spacing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2D73E1" w:rsidRPr="0092788D" w:rsidRDefault="002D73E1" w:rsidP="0092788D">
      <w:pPr>
        <w:pStyle w:val="a3"/>
        <w:spacing w:line="240" w:lineRule="auto"/>
        <w:ind w:left="57" w:right="57"/>
        <w:jc w:val="center"/>
        <w:rPr>
          <w:sz w:val="28"/>
          <w:szCs w:val="28"/>
        </w:rPr>
      </w:pPr>
      <w:r w:rsidRPr="0092788D">
        <w:rPr>
          <w:b/>
          <w:bCs/>
          <w:i/>
          <w:iCs/>
          <w:sz w:val="28"/>
          <w:szCs w:val="28"/>
        </w:rPr>
        <w:t>О путешествиях с детьми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i/>
          <w:iCs/>
          <w:sz w:val="28"/>
          <w:szCs w:val="28"/>
        </w:rPr>
        <w:t>Ехать или не ехать с ребёнком на юг?</w:t>
      </w:r>
      <w:r w:rsidRPr="0092788D">
        <w:rPr>
          <w:sz w:val="28"/>
          <w:szCs w:val="28"/>
        </w:rPr>
        <w:t xml:space="preserve"> - вопрос встаёт перед родителями довольно часто.</w:t>
      </w:r>
    </w:p>
    <w:p w:rsidR="00D46758" w:rsidRPr="0092788D" w:rsidRDefault="002D73E1" w:rsidP="0092788D">
      <w:pPr>
        <w:pStyle w:val="a3"/>
        <w:spacing w:before="0" w:after="0" w:line="240" w:lineRule="auto"/>
        <w:ind w:left="57" w:right="510" w:firstLine="510"/>
        <w:rPr>
          <w:sz w:val="28"/>
          <w:szCs w:val="28"/>
        </w:rPr>
      </w:pPr>
      <w:r w:rsidRPr="0092788D">
        <w:rPr>
          <w:sz w:val="28"/>
          <w:szCs w:val="28"/>
        </w:rPr>
        <w:t xml:space="preserve"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</w:t>
      </w:r>
      <w:proofErr w:type="gramStart"/>
      <w:r w:rsidRPr="0092788D">
        <w:rPr>
          <w:sz w:val="28"/>
          <w:szCs w:val="28"/>
        </w:rPr>
        <w:t>в первые</w:t>
      </w:r>
      <w:proofErr w:type="gramEnd"/>
      <w:r w:rsidRPr="0092788D">
        <w:rPr>
          <w:sz w:val="28"/>
          <w:szCs w:val="28"/>
        </w:rPr>
        <w:t xml:space="preserve">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2D73E1" w:rsidRPr="0092788D" w:rsidRDefault="002D73E1" w:rsidP="0092788D">
      <w:pPr>
        <w:pStyle w:val="a3"/>
        <w:spacing w:line="240" w:lineRule="auto"/>
        <w:ind w:left="57" w:right="57"/>
        <w:jc w:val="center"/>
        <w:rPr>
          <w:sz w:val="28"/>
          <w:szCs w:val="28"/>
        </w:rPr>
      </w:pPr>
      <w:r w:rsidRPr="0092788D">
        <w:rPr>
          <w:b/>
          <w:bCs/>
          <w:i/>
          <w:iCs/>
          <w:sz w:val="28"/>
          <w:szCs w:val="28"/>
        </w:rPr>
        <w:t>Солнце хорошо, но в меру</w:t>
      </w:r>
    </w:p>
    <w:p w:rsidR="0092788D" w:rsidRDefault="002D73E1" w:rsidP="0092788D">
      <w:pPr>
        <w:pStyle w:val="a3"/>
        <w:spacing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 xml:space="preserve">Летом дети максимальное время должны проводить на воздухе. Это касается и самых маленьких – грудных детей. Однако если </w:t>
      </w:r>
      <w:proofErr w:type="gramStart"/>
      <w:r w:rsidRPr="0092788D">
        <w:rPr>
          <w:sz w:val="28"/>
          <w:szCs w:val="28"/>
        </w:rPr>
        <w:t>более старшим</w:t>
      </w:r>
      <w:proofErr w:type="gramEnd"/>
      <w:r w:rsidRPr="0092788D">
        <w:rPr>
          <w:sz w:val="28"/>
          <w:szCs w:val="28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2D73E1" w:rsidRPr="0092788D" w:rsidRDefault="002D73E1" w:rsidP="0092788D">
      <w:pPr>
        <w:pStyle w:val="a3"/>
        <w:spacing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lastRenderedPageBreak/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 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92788D">
        <w:rPr>
          <w:sz w:val="28"/>
          <w:szCs w:val="28"/>
        </w:rPr>
        <w:t>движении</w:t>
      </w:r>
      <w:proofErr w:type="gramEnd"/>
      <w:r w:rsidRPr="0092788D">
        <w:rPr>
          <w:sz w:val="28"/>
          <w:szCs w:val="28"/>
        </w:rPr>
        <w:t>.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2D73E1" w:rsidRPr="0092788D" w:rsidRDefault="002D73E1" w:rsidP="0092788D">
      <w:pPr>
        <w:pStyle w:val="a3"/>
        <w:spacing w:line="240" w:lineRule="auto"/>
        <w:ind w:left="57" w:right="57"/>
        <w:jc w:val="center"/>
        <w:rPr>
          <w:sz w:val="28"/>
          <w:szCs w:val="28"/>
        </w:rPr>
      </w:pPr>
      <w:r w:rsidRPr="0092788D">
        <w:rPr>
          <w:b/>
          <w:bCs/>
          <w:i/>
          <w:iCs/>
          <w:sz w:val="28"/>
          <w:szCs w:val="28"/>
        </w:rPr>
        <w:t>Осторожно: тепловой и солнечный удар!</w:t>
      </w:r>
    </w:p>
    <w:p w:rsidR="002D73E1" w:rsidRPr="0092788D" w:rsidRDefault="002D73E1" w:rsidP="0092788D">
      <w:pPr>
        <w:pStyle w:val="a3"/>
        <w:spacing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2D73E1" w:rsidRPr="0092788D" w:rsidRDefault="002D73E1" w:rsidP="0092788D">
      <w:pPr>
        <w:pStyle w:val="a3"/>
        <w:spacing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i/>
          <w:iCs/>
          <w:sz w:val="28"/>
          <w:szCs w:val="28"/>
        </w:rPr>
        <w:t>Купание – прекрасное закаливающее средство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2D73E1" w:rsidRPr="0092788D" w:rsidRDefault="002D73E1" w:rsidP="0092788D">
      <w:pPr>
        <w:pStyle w:val="a3"/>
        <w:spacing w:before="0" w:after="0" w:line="240" w:lineRule="auto"/>
        <w:ind w:left="57" w:right="57" w:firstLine="510"/>
        <w:rPr>
          <w:sz w:val="28"/>
          <w:szCs w:val="28"/>
        </w:rPr>
      </w:pPr>
      <w:r w:rsidRPr="0092788D">
        <w:rPr>
          <w:i/>
          <w:iCs/>
          <w:sz w:val="28"/>
          <w:szCs w:val="28"/>
        </w:rPr>
        <w:t>При купании необходимо соблюдать правила:</w:t>
      </w:r>
    </w:p>
    <w:p w:rsidR="002D73E1" w:rsidRPr="0092788D" w:rsidRDefault="002D73E1" w:rsidP="0092788D">
      <w:pPr>
        <w:numPr>
          <w:ilvl w:val="0"/>
          <w:numId w:val="2"/>
        </w:num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92788D">
        <w:rPr>
          <w:rFonts w:ascii="Times New Roman" w:hAnsi="Times New Roman" w:cs="Times New Roman"/>
          <w:sz w:val="28"/>
          <w:szCs w:val="28"/>
        </w:rPr>
        <w:t xml:space="preserve">Не разрешается купаться натощак и раньше чем через 1-1,5 часа после еды </w:t>
      </w:r>
    </w:p>
    <w:p w:rsidR="002D73E1" w:rsidRPr="0092788D" w:rsidRDefault="002D73E1" w:rsidP="0092788D">
      <w:pPr>
        <w:numPr>
          <w:ilvl w:val="0"/>
          <w:numId w:val="2"/>
        </w:numPr>
        <w:spacing w:before="100" w:beforeAutospacing="1"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92788D">
        <w:rPr>
          <w:rFonts w:ascii="Times New Roman" w:hAnsi="Times New Roman" w:cs="Times New Roman"/>
          <w:sz w:val="28"/>
          <w:szCs w:val="28"/>
        </w:rPr>
        <w:t xml:space="preserve">В воде дети должны находиться в движении </w:t>
      </w:r>
    </w:p>
    <w:p w:rsidR="002D73E1" w:rsidRPr="0092788D" w:rsidRDefault="0092788D" w:rsidP="0092788D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0" w:line="240" w:lineRule="auto"/>
        <w:ind w:left="-284" w:right="5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3E1" w:rsidRPr="0092788D">
        <w:rPr>
          <w:rFonts w:ascii="Times New Roman" w:hAnsi="Times New Roman" w:cs="Times New Roman"/>
          <w:sz w:val="28"/>
          <w:szCs w:val="28"/>
        </w:rPr>
        <w:t xml:space="preserve">При появлении озноба немедленно выйти из воды </w:t>
      </w:r>
    </w:p>
    <w:p w:rsidR="0092788D" w:rsidRPr="0092788D" w:rsidRDefault="002D73E1" w:rsidP="0092788D">
      <w:pPr>
        <w:numPr>
          <w:ilvl w:val="0"/>
          <w:numId w:val="2"/>
        </w:numPr>
        <w:pBdr>
          <w:bottom w:val="single" w:sz="12" w:space="1" w:color="auto"/>
        </w:pBdr>
        <w:spacing w:before="100" w:beforeAutospacing="1"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92788D">
        <w:rPr>
          <w:rFonts w:ascii="Times New Roman" w:hAnsi="Times New Roman" w:cs="Times New Roman"/>
          <w:sz w:val="28"/>
          <w:szCs w:val="28"/>
        </w:rPr>
        <w:t xml:space="preserve">Нельзя разгорячённым окунаться в прохладную воду. </w:t>
      </w:r>
    </w:p>
    <w:sectPr w:rsidR="0092788D" w:rsidRPr="0092788D" w:rsidSect="0092788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2D73E1"/>
    <w:rsid w:val="002A0D5F"/>
    <w:rsid w:val="002B41BD"/>
    <w:rsid w:val="002D73E1"/>
    <w:rsid w:val="00475588"/>
    <w:rsid w:val="00746904"/>
    <w:rsid w:val="007B11A2"/>
    <w:rsid w:val="007B249F"/>
    <w:rsid w:val="008D2E72"/>
    <w:rsid w:val="0092788D"/>
    <w:rsid w:val="00AE7674"/>
    <w:rsid w:val="00C6223A"/>
    <w:rsid w:val="00C70BA6"/>
    <w:rsid w:val="00D4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72"/>
  </w:style>
  <w:style w:type="paragraph" w:styleId="2">
    <w:name w:val="heading 2"/>
    <w:basedOn w:val="a"/>
    <w:link w:val="20"/>
    <w:uiPriority w:val="9"/>
    <w:qFormat/>
    <w:rsid w:val="002D73E1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2D73E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3E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3E1"/>
    <w:rPr>
      <w:rFonts w:ascii="Times New Roman" w:eastAsia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2D73E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2D73E1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unhideWhenUsed/>
    <w:rsid w:val="002D73E1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5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83A4-C499-4F73-8E1D-CE9899FB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</cp:revision>
  <dcterms:created xsi:type="dcterms:W3CDTF">2015-09-11T12:01:00Z</dcterms:created>
  <dcterms:modified xsi:type="dcterms:W3CDTF">2015-09-11T12:01:00Z</dcterms:modified>
</cp:coreProperties>
</file>