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9692A" w14:textId="77777777" w:rsidR="00F707D2" w:rsidRDefault="00F707D2" w:rsidP="00F707D2">
      <w:pPr>
        <w:ind w:left="-850"/>
        <w:jc w:val="center"/>
        <w:rPr>
          <w:rFonts w:ascii="Times New Roman" w:hAnsi="Times New Roman" w:cs="Times New Roman"/>
          <w:b/>
          <w:bCs/>
          <w:sz w:val="28"/>
          <w:szCs w:val="28"/>
        </w:rPr>
      </w:pPr>
      <w:r w:rsidRPr="000C2E6A">
        <w:rPr>
          <w:rFonts w:ascii="Times New Roman" w:hAnsi="Times New Roman" w:cs="Times New Roman"/>
          <w:b/>
          <w:bCs/>
          <w:sz w:val="28"/>
          <w:szCs w:val="28"/>
        </w:rPr>
        <w:t xml:space="preserve">«Навыки </w:t>
      </w:r>
      <w:r w:rsidRPr="000C2E6A">
        <w:rPr>
          <w:rFonts w:ascii="Times New Roman" w:hAnsi="Times New Roman" w:cs="Times New Roman"/>
          <w:b/>
          <w:bCs/>
          <w:sz w:val="28"/>
          <w:szCs w:val="28"/>
          <w:lang w:val="en-US"/>
        </w:rPr>
        <w:t>XXI</w:t>
      </w:r>
      <w:r w:rsidRPr="000C2E6A">
        <w:rPr>
          <w:rFonts w:ascii="Times New Roman" w:hAnsi="Times New Roman" w:cs="Times New Roman"/>
          <w:b/>
          <w:bCs/>
          <w:sz w:val="28"/>
          <w:szCs w:val="28"/>
        </w:rPr>
        <w:t xml:space="preserve"> века для наших детей»</w:t>
      </w:r>
    </w:p>
    <w:p w14:paraId="5AB42D8C" w14:textId="77777777" w:rsidR="00F707D2" w:rsidRDefault="00F707D2" w:rsidP="00F707D2">
      <w:pPr>
        <w:ind w:left="-850"/>
        <w:jc w:val="center"/>
        <w:rPr>
          <w:rFonts w:ascii="Times New Roman" w:hAnsi="Times New Roman" w:cs="Times New Roman"/>
          <w:b/>
          <w:bCs/>
          <w:sz w:val="28"/>
          <w:szCs w:val="28"/>
        </w:rPr>
      </w:pPr>
      <w:r w:rsidRPr="00AC2F67">
        <w:rPr>
          <w:rFonts w:ascii="Times New Roman" w:hAnsi="Times New Roman" w:cs="Times New Roman"/>
          <w:b/>
          <w:bCs/>
          <w:sz w:val="28"/>
          <w:szCs w:val="28"/>
        </w:rPr>
        <w:t>Развивать лидерские качества</w:t>
      </w:r>
    </w:p>
    <w:p w14:paraId="4D444407" w14:textId="77777777" w:rsidR="00F707D2" w:rsidRPr="00AC2F67" w:rsidRDefault="00F707D2" w:rsidP="00F707D2">
      <w:pPr>
        <w:ind w:left="-850"/>
        <w:rPr>
          <w:rFonts w:ascii="Times New Roman" w:hAnsi="Times New Roman" w:cs="Times New Roman"/>
          <w:b/>
          <w:bCs/>
          <w:sz w:val="28"/>
          <w:szCs w:val="28"/>
        </w:rPr>
      </w:pPr>
      <w:r w:rsidRPr="00AC2F67">
        <w:rPr>
          <w:rFonts w:ascii="Times New Roman" w:hAnsi="Times New Roman" w:cs="Times New Roman"/>
          <w:b/>
          <w:bCs/>
          <w:sz w:val="28"/>
          <w:szCs w:val="28"/>
        </w:rPr>
        <w:t>Что такое лидерские качества?</w:t>
      </w:r>
    </w:p>
    <w:p w14:paraId="4EF29729" w14:textId="77777777" w:rsidR="00F707D2" w:rsidRDefault="00F707D2" w:rsidP="00F707D2">
      <w:pPr>
        <w:ind w:left="-1134" w:right="-227"/>
        <w:jc w:val="both"/>
        <w:rPr>
          <w:rFonts w:ascii="Times New Roman" w:hAnsi="Times New Roman" w:cs="Times New Roman"/>
          <w:sz w:val="28"/>
          <w:szCs w:val="28"/>
        </w:rPr>
      </w:pPr>
      <w:r w:rsidRPr="00734304">
        <w:rPr>
          <w:rFonts w:ascii="Times New Roman" w:hAnsi="Times New Roman" w:cs="Times New Roman"/>
          <w:sz w:val="28"/>
          <w:szCs w:val="28"/>
        </w:rPr>
        <w:t xml:space="preserve">Чтобы стать лидером, нужно обладать группой качеств: обладать харизмой, чтобы вести за собой людей, быть эмпатичным, чтобы понимать желания людей, уметь принимать решения и брать за них ответственность, уметь разрешать конфликты. Часть из этих качеств скорее врождённы, например, харизма, другие же, например, эмпатию, можно развить. </w:t>
      </w:r>
    </w:p>
    <w:p w14:paraId="4B9DD8D6" w14:textId="77777777" w:rsidR="00F707D2" w:rsidRDefault="00F707D2" w:rsidP="00F707D2">
      <w:pPr>
        <w:ind w:left="-1134" w:right="-227"/>
        <w:jc w:val="both"/>
        <w:rPr>
          <w:rFonts w:ascii="Times New Roman" w:hAnsi="Times New Roman" w:cs="Times New Roman"/>
          <w:sz w:val="28"/>
          <w:szCs w:val="28"/>
        </w:rPr>
      </w:pPr>
      <w:r w:rsidRPr="00734304">
        <w:rPr>
          <w:rFonts w:ascii="Times New Roman" w:hAnsi="Times New Roman" w:cs="Times New Roman"/>
          <w:sz w:val="28"/>
          <w:szCs w:val="28"/>
        </w:rPr>
        <w:t xml:space="preserve">Учёные не определились до сих пор, можно ли вообще развить лидерские качества. Есть мнение, что лидерами становятся случайно. Другая точка зрения — лидерами рождаются. И третья — о том, что лидерство можно развить. Скорее всего, лидерские качества можно развивать, но у одних людей это получится быстрее, у других медленнее. </w:t>
      </w:r>
    </w:p>
    <w:p w14:paraId="01945486" w14:textId="77777777" w:rsidR="00F707D2" w:rsidRPr="00AC2F67" w:rsidRDefault="00F707D2" w:rsidP="00F707D2">
      <w:pPr>
        <w:ind w:left="-1134" w:right="-227"/>
        <w:jc w:val="both"/>
        <w:rPr>
          <w:rFonts w:ascii="Times New Roman" w:hAnsi="Times New Roman" w:cs="Times New Roman"/>
          <w:b/>
          <w:bCs/>
          <w:sz w:val="28"/>
          <w:szCs w:val="28"/>
        </w:rPr>
      </w:pPr>
      <w:r w:rsidRPr="00AC2F67">
        <w:rPr>
          <w:rFonts w:ascii="Times New Roman" w:hAnsi="Times New Roman" w:cs="Times New Roman"/>
          <w:b/>
          <w:bCs/>
          <w:sz w:val="28"/>
          <w:szCs w:val="28"/>
        </w:rPr>
        <w:t>Развивать лидерские качества.</w:t>
      </w:r>
    </w:p>
    <w:p w14:paraId="327B56CC" w14:textId="77777777" w:rsidR="00F707D2" w:rsidRDefault="00F707D2" w:rsidP="00F707D2">
      <w:pPr>
        <w:ind w:left="-1134" w:right="-227"/>
        <w:jc w:val="both"/>
        <w:rPr>
          <w:rFonts w:ascii="Times New Roman" w:hAnsi="Times New Roman" w:cs="Times New Roman"/>
          <w:sz w:val="28"/>
          <w:szCs w:val="28"/>
        </w:rPr>
      </w:pPr>
      <w:r w:rsidRPr="00AC2F67">
        <w:rPr>
          <w:rFonts w:ascii="Times New Roman" w:hAnsi="Times New Roman" w:cs="Times New Roman"/>
          <w:b/>
          <w:bCs/>
          <w:sz w:val="28"/>
          <w:szCs w:val="28"/>
        </w:rPr>
        <w:t xml:space="preserve"> Зачем они нужны?</w:t>
      </w:r>
      <w:r w:rsidRPr="00734304">
        <w:rPr>
          <w:rFonts w:ascii="Times New Roman" w:hAnsi="Times New Roman" w:cs="Times New Roman"/>
          <w:sz w:val="28"/>
          <w:szCs w:val="28"/>
        </w:rPr>
        <w:t xml:space="preserve"> </w:t>
      </w:r>
    </w:p>
    <w:p w14:paraId="40BD99D7" w14:textId="77777777" w:rsidR="00F707D2" w:rsidRDefault="00F707D2" w:rsidP="00F707D2">
      <w:pPr>
        <w:ind w:left="-1134" w:right="-227"/>
        <w:jc w:val="both"/>
        <w:rPr>
          <w:rFonts w:ascii="Times New Roman" w:hAnsi="Times New Roman" w:cs="Times New Roman"/>
          <w:sz w:val="28"/>
          <w:szCs w:val="28"/>
        </w:rPr>
      </w:pPr>
      <w:r w:rsidRPr="00734304">
        <w:rPr>
          <w:rFonts w:ascii="Times New Roman" w:hAnsi="Times New Roman" w:cs="Times New Roman"/>
          <w:sz w:val="28"/>
          <w:szCs w:val="28"/>
        </w:rPr>
        <w:t xml:space="preserve">Лидеры помогают группам достигать целей. Группа осознанно </w:t>
      </w:r>
      <w:proofErr w:type="gramStart"/>
      <w:r w:rsidRPr="00734304">
        <w:rPr>
          <w:rFonts w:ascii="Times New Roman" w:hAnsi="Times New Roman" w:cs="Times New Roman"/>
          <w:sz w:val="28"/>
          <w:szCs w:val="28"/>
        </w:rPr>
        <w:t>или  спонтанно</w:t>
      </w:r>
      <w:proofErr w:type="gramEnd"/>
      <w:r w:rsidRPr="00734304">
        <w:rPr>
          <w:rFonts w:ascii="Times New Roman" w:hAnsi="Times New Roman" w:cs="Times New Roman"/>
          <w:sz w:val="28"/>
          <w:szCs w:val="28"/>
        </w:rPr>
        <w:t xml:space="preserve"> выбирает лидера, который подходит им по качествам, понимает членов группы и выражает их ценности. Например, дети в детском саду сами объединяются вокруг самых смелых, или добрых, или смешных. </w:t>
      </w:r>
    </w:p>
    <w:p w14:paraId="44C3A841" w14:textId="77777777" w:rsidR="00F707D2" w:rsidRDefault="00F707D2" w:rsidP="00F707D2">
      <w:pPr>
        <w:ind w:left="-1134" w:right="-227"/>
        <w:jc w:val="both"/>
        <w:rPr>
          <w:rFonts w:ascii="Times New Roman" w:hAnsi="Times New Roman" w:cs="Times New Roman"/>
          <w:sz w:val="28"/>
          <w:szCs w:val="28"/>
        </w:rPr>
      </w:pPr>
      <w:r w:rsidRPr="00734304">
        <w:rPr>
          <w:rFonts w:ascii="Times New Roman" w:hAnsi="Times New Roman" w:cs="Times New Roman"/>
          <w:sz w:val="28"/>
          <w:szCs w:val="28"/>
        </w:rPr>
        <w:t>Качества лидера пригодятся не только тем, кто хочет стать во главе группы. Они помогают стать самостоятельным, научиться брать на себя ответственность, научиться выделяться из толпы, суметь пережить поражения и победы</w:t>
      </w:r>
      <w:r>
        <w:rPr>
          <w:rFonts w:ascii="Times New Roman" w:hAnsi="Times New Roman" w:cs="Times New Roman"/>
          <w:sz w:val="28"/>
          <w:szCs w:val="28"/>
        </w:rPr>
        <w:t>.</w:t>
      </w:r>
    </w:p>
    <w:p w14:paraId="211AB15D" w14:textId="77777777" w:rsidR="00F707D2" w:rsidRPr="007B543C" w:rsidRDefault="00F707D2" w:rsidP="00F707D2">
      <w:pPr>
        <w:ind w:left="-1134" w:right="-227"/>
        <w:jc w:val="both"/>
        <w:rPr>
          <w:rFonts w:ascii="Times New Roman" w:hAnsi="Times New Roman" w:cs="Times New Roman"/>
          <w:b/>
          <w:bCs/>
          <w:sz w:val="28"/>
          <w:szCs w:val="28"/>
        </w:rPr>
      </w:pPr>
      <w:r w:rsidRPr="007B543C">
        <w:rPr>
          <w:rFonts w:ascii="Times New Roman" w:hAnsi="Times New Roman" w:cs="Times New Roman"/>
          <w:b/>
          <w:bCs/>
          <w:sz w:val="28"/>
          <w:szCs w:val="28"/>
        </w:rPr>
        <w:t>Как их развивать?</w:t>
      </w:r>
    </w:p>
    <w:p w14:paraId="1812F7E8" w14:textId="77777777" w:rsidR="00F707D2" w:rsidRDefault="00F707D2" w:rsidP="00F707D2">
      <w:pPr>
        <w:ind w:left="-1134" w:right="-227"/>
        <w:jc w:val="both"/>
        <w:rPr>
          <w:rFonts w:ascii="Times New Roman" w:hAnsi="Times New Roman" w:cs="Times New Roman"/>
          <w:sz w:val="28"/>
          <w:szCs w:val="28"/>
        </w:rPr>
      </w:pPr>
      <w:r w:rsidRPr="007B543C">
        <w:rPr>
          <w:rFonts w:ascii="Times New Roman" w:hAnsi="Times New Roman" w:cs="Times New Roman"/>
          <w:b/>
          <w:bCs/>
          <w:sz w:val="28"/>
          <w:szCs w:val="28"/>
        </w:rPr>
        <w:t>Подавать пример.</w:t>
      </w:r>
      <w:r w:rsidRPr="00734304">
        <w:rPr>
          <w:rFonts w:ascii="Times New Roman" w:hAnsi="Times New Roman" w:cs="Times New Roman"/>
          <w:sz w:val="28"/>
          <w:szCs w:val="28"/>
        </w:rPr>
        <w:t xml:space="preserve"> Ребенок усваивает модели поведения, которыми пользуются взрослые. Если взрослый берет на себя ответственность за решения, заботится о других, смело преодолевает препятствия, то ребенок также усвоит подобные ценности</w:t>
      </w:r>
      <w:r>
        <w:rPr>
          <w:rFonts w:ascii="Times New Roman" w:hAnsi="Times New Roman" w:cs="Times New Roman"/>
          <w:sz w:val="28"/>
          <w:szCs w:val="28"/>
        </w:rPr>
        <w:t>.</w:t>
      </w:r>
      <w:r w:rsidRPr="00734304">
        <w:rPr>
          <w:rFonts w:ascii="Times New Roman" w:hAnsi="Times New Roman" w:cs="Times New Roman"/>
          <w:sz w:val="28"/>
          <w:szCs w:val="28"/>
        </w:rPr>
        <w:t xml:space="preserve"> Не факт, что он будет им следовать сам, но точно будет держаться именно таких лидеров. </w:t>
      </w:r>
    </w:p>
    <w:p w14:paraId="2ABD3ED2" w14:textId="77777777" w:rsidR="00F707D2" w:rsidRDefault="00F707D2" w:rsidP="00F707D2">
      <w:pPr>
        <w:ind w:left="-1134" w:right="-227"/>
        <w:jc w:val="both"/>
        <w:rPr>
          <w:rFonts w:ascii="Times New Roman" w:hAnsi="Times New Roman" w:cs="Times New Roman"/>
          <w:sz w:val="28"/>
          <w:szCs w:val="28"/>
        </w:rPr>
      </w:pPr>
      <w:r w:rsidRPr="007B543C">
        <w:rPr>
          <w:rFonts w:ascii="Times New Roman" w:hAnsi="Times New Roman" w:cs="Times New Roman"/>
          <w:b/>
          <w:bCs/>
          <w:sz w:val="28"/>
          <w:szCs w:val="28"/>
        </w:rPr>
        <w:t>Играть в деловые игры</w:t>
      </w:r>
      <w:r w:rsidRPr="00734304">
        <w:rPr>
          <w:rFonts w:ascii="Times New Roman" w:hAnsi="Times New Roman" w:cs="Times New Roman"/>
          <w:sz w:val="28"/>
          <w:szCs w:val="28"/>
        </w:rPr>
        <w:t xml:space="preserve">. Детям больше нравятся ролевые игры, но постепенно можно учить их деловым. Например, несколько команд пытаются собрать листья на детской площадке, а затем меняют листья на призы. Лидеру каждой команды придется решать, как лучше и быстрее собрать листья, а затем понять мнение членов команды и решить, какие призы им нужнее. </w:t>
      </w:r>
    </w:p>
    <w:p w14:paraId="391FD954" w14:textId="77777777" w:rsidR="00F707D2" w:rsidRDefault="00F707D2" w:rsidP="00F707D2">
      <w:pPr>
        <w:ind w:left="-1134" w:right="-227"/>
        <w:jc w:val="both"/>
        <w:rPr>
          <w:rFonts w:ascii="Times New Roman" w:hAnsi="Times New Roman" w:cs="Times New Roman"/>
          <w:sz w:val="28"/>
          <w:szCs w:val="28"/>
        </w:rPr>
      </w:pPr>
      <w:r w:rsidRPr="007B543C">
        <w:rPr>
          <w:rFonts w:ascii="Times New Roman" w:hAnsi="Times New Roman" w:cs="Times New Roman"/>
          <w:b/>
          <w:bCs/>
          <w:sz w:val="28"/>
          <w:szCs w:val="28"/>
        </w:rPr>
        <w:t>Заниматься спортом.</w:t>
      </w:r>
      <w:r w:rsidRPr="00734304">
        <w:rPr>
          <w:rFonts w:ascii="Times New Roman" w:hAnsi="Times New Roman" w:cs="Times New Roman"/>
          <w:sz w:val="28"/>
          <w:szCs w:val="28"/>
        </w:rPr>
        <w:t xml:space="preserve"> Спорт, особенно командный, учит видеть цель и добиваться ее, брать ответственность за принятые решения, примиряться с поражением. Тренер в спортивной секции подскажет родителям и педагогом, есть ли в ребенке задатки лидера — это хорошо видно в спортивных играх. </w:t>
      </w:r>
    </w:p>
    <w:p w14:paraId="15E13998" w14:textId="77777777" w:rsidR="00F707D2" w:rsidRDefault="00F707D2" w:rsidP="00F707D2">
      <w:pPr>
        <w:ind w:left="-1134" w:right="-227"/>
        <w:jc w:val="both"/>
        <w:rPr>
          <w:rFonts w:ascii="Times New Roman" w:hAnsi="Times New Roman" w:cs="Times New Roman"/>
          <w:sz w:val="28"/>
          <w:szCs w:val="28"/>
        </w:rPr>
      </w:pPr>
      <w:r w:rsidRPr="007B543C">
        <w:rPr>
          <w:rFonts w:ascii="Times New Roman" w:hAnsi="Times New Roman" w:cs="Times New Roman"/>
          <w:b/>
          <w:bCs/>
          <w:sz w:val="28"/>
          <w:szCs w:val="28"/>
        </w:rPr>
        <w:lastRenderedPageBreak/>
        <w:t>Давать быть самостоятельным.</w:t>
      </w:r>
      <w:r w:rsidRPr="00734304">
        <w:rPr>
          <w:rFonts w:ascii="Times New Roman" w:hAnsi="Times New Roman" w:cs="Times New Roman"/>
          <w:sz w:val="28"/>
          <w:szCs w:val="28"/>
        </w:rPr>
        <w:t xml:space="preserve"> Чем больше ответственности на ребенке, тем быстрее он разовьет лидерские качества. Но задания, которые дают ребенку, должны быть ему по плечу. Нельзя требовать от трехлетки мыть посуду и варить суп, но можно научить подметать или вытирать стол. </w:t>
      </w:r>
    </w:p>
    <w:p w14:paraId="7C6B3A08" w14:textId="77777777" w:rsidR="00F707D2" w:rsidRDefault="00F707D2" w:rsidP="00F707D2">
      <w:pPr>
        <w:ind w:left="-1134" w:right="-227"/>
        <w:jc w:val="both"/>
        <w:rPr>
          <w:rFonts w:ascii="Times New Roman" w:hAnsi="Times New Roman" w:cs="Times New Roman"/>
          <w:sz w:val="28"/>
          <w:szCs w:val="28"/>
        </w:rPr>
      </w:pPr>
      <w:r w:rsidRPr="007B543C">
        <w:rPr>
          <w:rFonts w:ascii="Times New Roman" w:hAnsi="Times New Roman" w:cs="Times New Roman"/>
          <w:b/>
          <w:bCs/>
          <w:sz w:val="28"/>
          <w:szCs w:val="28"/>
        </w:rPr>
        <w:t>Как понять, что лидерские качества не развиты?</w:t>
      </w:r>
      <w:r w:rsidRPr="00734304">
        <w:rPr>
          <w:rFonts w:ascii="Times New Roman" w:hAnsi="Times New Roman" w:cs="Times New Roman"/>
          <w:sz w:val="28"/>
          <w:szCs w:val="28"/>
        </w:rPr>
        <w:t xml:space="preserve"> </w:t>
      </w:r>
    </w:p>
    <w:p w14:paraId="389E3F7D" w14:textId="77777777" w:rsidR="00F707D2" w:rsidRPr="00734304" w:rsidRDefault="00F707D2" w:rsidP="00F707D2">
      <w:pPr>
        <w:ind w:left="-1134" w:right="-227"/>
        <w:jc w:val="both"/>
        <w:rPr>
          <w:rFonts w:ascii="Times New Roman" w:hAnsi="Times New Roman" w:cs="Times New Roman"/>
          <w:sz w:val="28"/>
          <w:szCs w:val="28"/>
        </w:rPr>
      </w:pPr>
      <w:r w:rsidRPr="00734304">
        <w:rPr>
          <w:rFonts w:ascii="Times New Roman" w:hAnsi="Times New Roman" w:cs="Times New Roman"/>
          <w:sz w:val="28"/>
          <w:szCs w:val="28"/>
        </w:rPr>
        <w:t>Чаще всего это можно понять, наблюдая за адаптацией ребёнка в группе. Ребенок со слабо развитыми лидерскими качествами становится изгоем или проявляет конформность, во всем слушает лидера и других членов группы. Не факт, что ребенку нужно срочно прививать лидерские качества, но нужно помочь ему адаптироваться в группе. Иначе он будет занимать подобные роли и в будущем.</w:t>
      </w:r>
    </w:p>
    <w:p w14:paraId="29F67E8B" w14:textId="77777777" w:rsidR="00F707D2" w:rsidRPr="00734304" w:rsidRDefault="00F707D2" w:rsidP="00F707D2">
      <w:pPr>
        <w:ind w:left="-1134" w:right="-567"/>
        <w:rPr>
          <w:rFonts w:ascii="Times New Roman" w:hAnsi="Times New Roman" w:cs="Times New Roman"/>
          <w:sz w:val="28"/>
          <w:szCs w:val="28"/>
        </w:rPr>
      </w:pPr>
    </w:p>
    <w:p w14:paraId="7061760E" w14:textId="77777777" w:rsidR="00F707D2" w:rsidRPr="00734304" w:rsidRDefault="00F707D2" w:rsidP="00F707D2">
      <w:pPr>
        <w:ind w:left="-1134" w:right="-567"/>
        <w:rPr>
          <w:rFonts w:ascii="Times New Roman" w:hAnsi="Times New Roman" w:cs="Times New Roman"/>
          <w:sz w:val="28"/>
          <w:szCs w:val="28"/>
        </w:rPr>
      </w:pPr>
    </w:p>
    <w:p w14:paraId="65FAF5F0" w14:textId="77777777" w:rsidR="00F707D2" w:rsidRPr="00734304" w:rsidRDefault="00F707D2" w:rsidP="00F707D2">
      <w:pPr>
        <w:ind w:left="-1134" w:right="-567"/>
        <w:rPr>
          <w:rFonts w:ascii="Times New Roman" w:hAnsi="Times New Roman" w:cs="Times New Roman"/>
          <w:sz w:val="28"/>
          <w:szCs w:val="28"/>
        </w:rPr>
      </w:pPr>
    </w:p>
    <w:p w14:paraId="67B9E5F5" w14:textId="77777777" w:rsidR="00F707D2" w:rsidRPr="00734304" w:rsidRDefault="00F707D2" w:rsidP="00F707D2">
      <w:pPr>
        <w:ind w:left="-1134" w:right="-567"/>
        <w:rPr>
          <w:rFonts w:ascii="Times New Roman" w:hAnsi="Times New Roman" w:cs="Times New Roman"/>
          <w:sz w:val="28"/>
          <w:szCs w:val="28"/>
        </w:rPr>
      </w:pPr>
    </w:p>
    <w:p w14:paraId="61B7C5D0" w14:textId="77777777" w:rsidR="00F707D2" w:rsidRPr="00734304" w:rsidRDefault="00F707D2" w:rsidP="00F707D2">
      <w:pPr>
        <w:ind w:left="-1134" w:right="-567"/>
        <w:rPr>
          <w:rFonts w:ascii="Times New Roman" w:hAnsi="Times New Roman" w:cs="Times New Roman"/>
          <w:sz w:val="28"/>
          <w:szCs w:val="28"/>
        </w:rPr>
      </w:pPr>
    </w:p>
    <w:p w14:paraId="622CA649" w14:textId="77777777" w:rsidR="00F707D2" w:rsidRPr="00734304" w:rsidRDefault="00F707D2" w:rsidP="00F707D2">
      <w:pPr>
        <w:ind w:left="-1134" w:right="-567"/>
        <w:rPr>
          <w:rFonts w:ascii="Times New Roman" w:hAnsi="Times New Roman" w:cs="Times New Roman"/>
          <w:sz w:val="28"/>
          <w:szCs w:val="28"/>
        </w:rPr>
      </w:pPr>
    </w:p>
    <w:p w14:paraId="65F423AC" w14:textId="77777777" w:rsidR="00F707D2" w:rsidRPr="00734304" w:rsidRDefault="00F707D2" w:rsidP="00F707D2">
      <w:pPr>
        <w:ind w:left="-1134" w:right="-567"/>
        <w:rPr>
          <w:rFonts w:ascii="Times New Roman" w:hAnsi="Times New Roman" w:cs="Times New Roman"/>
          <w:sz w:val="28"/>
          <w:szCs w:val="28"/>
        </w:rPr>
      </w:pPr>
    </w:p>
    <w:p w14:paraId="62095F90" w14:textId="77777777" w:rsidR="00F707D2" w:rsidRPr="00734304" w:rsidRDefault="00F707D2" w:rsidP="00F707D2">
      <w:pPr>
        <w:ind w:left="-1134" w:right="-567"/>
        <w:rPr>
          <w:rFonts w:ascii="Times New Roman" w:hAnsi="Times New Roman" w:cs="Times New Roman"/>
          <w:sz w:val="28"/>
          <w:szCs w:val="28"/>
        </w:rPr>
      </w:pPr>
    </w:p>
    <w:p w14:paraId="1CA40E9A" w14:textId="77777777" w:rsidR="00F707D2" w:rsidRDefault="00F707D2" w:rsidP="00F707D2">
      <w:pPr>
        <w:ind w:left="-1134" w:right="-567"/>
      </w:pPr>
    </w:p>
    <w:p w14:paraId="5CD0E403" w14:textId="77777777" w:rsidR="00F707D2" w:rsidRDefault="00F707D2" w:rsidP="00F707D2">
      <w:pPr>
        <w:ind w:left="-1134" w:right="-567"/>
        <w:rPr>
          <w:rFonts w:ascii="Times New Roman" w:hAnsi="Times New Roman" w:cs="Times New Roman"/>
          <w:sz w:val="28"/>
          <w:szCs w:val="28"/>
        </w:rPr>
      </w:pPr>
    </w:p>
    <w:p w14:paraId="54C83E86" w14:textId="77777777" w:rsidR="00F707D2" w:rsidRDefault="00F707D2" w:rsidP="00F707D2">
      <w:pPr>
        <w:ind w:left="-1134" w:right="-567"/>
        <w:rPr>
          <w:rFonts w:ascii="Times New Roman" w:hAnsi="Times New Roman" w:cs="Times New Roman"/>
          <w:sz w:val="28"/>
          <w:szCs w:val="28"/>
        </w:rPr>
      </w:pPr>
    </w:p>
    <w:p w14:paraId="2113890D" w14:textId="77777777" w:rsidR="00F707D2" w:rsidRDefault="00F707D2" w:rsidP="00F707D2">
      <w:pPr>
        <w:ind w:left="-1134" w:right="-567"/>
        <w:rPr>
          <w:rFonts w:ascii="Times New Roman" w:hAnsi="Times New Roman" w:cs="Times New Roman"/>
          <w:sz w:val="28"/>
          <w:szCs w:val="28"/>
        </w:rPr>
      </w:pPr>
    </w:p>
    <w:p w14:paraId="057D808F" w14:textId="77777777" w:rsidR="00F707D2" w:rsidRDefault="00F707D2" w:rsidP="00F707D2">
      <w:pPr>
        <w:ind w:left="-1134" w:right="-567"/>
        <w:rPr>
          <w:rFonts w:ascii="Times New Roman" w:hAnsi="Times New Roman" w:cs="Times New Roman"/>
          <w:sz w:val="28"/>
          <w:szCs w:val="28"/>
        </w:rPr>
      </w:pPr>
    </w:p>
    <w:p w14:paraId="3AB99058" w14:textId="77777777" w:rsidR="00F707D2" w:rsidRDefault="00F707D2" w:rsidP="00F707D2">
      <w:pPr>
        <w:ind w:left="-1134" w:right="-567"/>
        <w:rPr>
          <w:rFonts w:ascii="Times New Roman" w:hAnsi="Times New Roman" w:cs="Times New Roman"/>
          <w:sz w:val="28"/>
          <w:szCs w:val="28"/>
        </w:rPr>
      </w:pPr>
    </w:p>
    <w:p w14:paraId="7BE341C1" w14:textId="77777777" w:rsidR="00F707D2" w:rsidRDefault="00F707D2" w:rsidP="00F707D2">
      <w:pPr>
        <w:ind w:left="-1134" w:right="-567"/>
        <w:rPr>
          <w:rFonts w:ascii="Times New Roman" w:hAnsi="Times New Roman" w:cs="Times New Roman"/>
          <w:sz w:val="28"/>
          <w:szCs w:val="28"/>
        </w:rPr>
      </w:pPr>
    </w:p>
    <w:p w14:paraId="585E7562" w14:textId="77777777" w:rsidR="00F707D2" w:rsidRDefault="00F707D2" w:rsidP="00F707D2">
      <w:pPr>
        <w:ind w:left="-1134" w:right="-567"/>
        <w:rPr>
          <w:rFonts w:ascii="Times New Roman" w:hAnsi="Times New Roman" w:cs="Times New Roman"/>
          <w:sz w:val="28"/>
          <w:szCs w:val="28"/>
        </w:rPr>
      </w:pPr>
    </w:p>
    <w:p w14:paraId="3ACA1C93" w14:textId="77777777" w:rsidR="00F707D2" w:rsidRDefault="00F707D2" w:rsidP="00F707D2">
      <w:pPr>
        <w:ind w:left="-1134" w:right="-567"/>
        <w:rPr>
          <w:rFonts w:ascii="Times New Roman" w:hAnsi="Times New Roman" w:cs="Times New Roman"/>
          <w:sz w:val="28"/>
          <w:szCs w:val="28"/>
        </w:rPr>
      </w:pPr>
    </w:p>
    <w:p w14:paraId="76B7036C" w14:textId="77777777" w:rsidR="00F707D2" w:rsidRDefault="00F707D2" w:rsidP="00F707D2">
      <w:pPr>
        <w:ind w:left="-1134" w:right="-567"/>
        <w:rPr>
          <w:rFonts w:ascii="Times New Roman" w:hAnsi="Times New Roman" w:cs="Times New Roman"/>
          <w:sz w:val="28"/>
          <w:szCs w:val="28"/>
        </w:rPr>
      </w:pPr>
    </w:p>
    <w:p w14:paraId="660B4623" w14:textId="77777777" w:rsidR="00F707D2" w:rsidRDefault="00F707D2" w:rsidP="00F707D2">
      <w:pPr>
        <w:ind w:left="-1134" w:right="-567"/>
        <w:rPr>
          <w:rFonts w:ascii="Times New Roman" w:hAnsi="Times New Roman" w:cs="Times New Roman"/>
          <w:sz w:val="28"/>
          <w:szCs w:val="28"/>
        </w:rPr>
      </w:pPr>
    </w:p>
    <w:p w14:paraId="598E88F3" w14:textId="77777777" w:rsidR="00F707D2" w:rsidRDefault="00F707D2" w:rsidP="00F707D2">
      <w:pPr>
        <w:ind w:left="-1134" w:right="-567"/>
        <w:rPr>
          <w:rFonts w:ascii="Times New Roman" w:hAnsi="Times New Roman" w:cs="Times New Roman"/>
          <w:sz w:val="28"/>
          <w:szCs w:val="28"/>
        </w:rPr>
      </w:pPr>
    </w:p>
    <w:p w14:paraId="4C28C31E" w14:textId="77777777" w:rsidR="00F707D2" w:rsidRDefault="00F707D2" w:rsidP="00F707D2">
      <w:pPr>
        <w:ind w:left="-1134" w:right="-567"/>
        <w:rPr>
          <w:rFonts w:ascii="Times New Roman" w:hAnsi="Times New Roman" w:cs="Times New Roman"/>
          <w:sz w:val="28"/>
          <w:szCs w:val="28"/>
        </w:rPr>
      </w:pPr>
    </w:p>
    <w:p w14:paraId="52D244DE" w14:textId="77777777" w:rsidR="00F707D2" w:rsidRPr="00F36E73" w:rsidRDefault="00F707D2" w:rsidP="00F707D2">
      <w:pPr>
        <w:ind w:left="-1134" w:right="-227"/>
        <w:jc w:val="center"/>
        <w:rPr>
          <w:rFonts w:ascii="Times New Roman" w:hAnsi="Times New Roman" w:cs="Times New Roman"/>
          <w:b/>
          <w:bCs/>
          <w:sz w:val="28"/>
          <w:szCs w:val="28"/>
        </w:rPr>
      </w:pPr>
      <w:r w:rsidRPr="00F36E73">
        <w:rPr>
          <w:rFonts w:ascii="Times New Roman" w:hAnsi="Times New Roman" w:cs="Times New Roman"/>
          <w:b/>
          <w:bCs/>
          <w:sz w:val="28"/>
          <w:szCs w:val="28"/>
        </w:rPr>
        <w:lastRenderedPageBreak/>
        <w:t>Марафон «Навыки XXI века для наших детей»</w:t>
      </w:r>
    </w:p>
    <w:p w14:paraId="67A8D2DC" w14:textId="77777777" w:rsidR="00F707D2" w:rsidRPr="000407B5" w:rsidRDefault="00F707D2" w:rsidP="00F707D2">
      <w:pPr>
        <w:ind w:right="-227"/>
        <w:jc w:val="center"/>
        <w:rPr>
          <w:rFonts w:ascii="Times New Roman" w:hAnsi="Times New Roman" w:cs="Times New Roman"/>
          <w:b/>
          <w:bCs/>
          <w:sz w:val="28"/>
          <w:szCs w:val="28"/>
        </w:rPr>
      </w:pPr>
      <w:r w:rsidRPr="000407B5">
        <w:rPr>
          <w:rFonts w:ascii="Times New Roman" w:hAnsi="Times New Roman" w:cs="Times New Roman"/>
          <w:b/>
          <w:bCs/>
          <w:sz w:val="28"/>
          <w:szCs w:val="28"/>
        </w:rPr>
        <w:t>Развиваем инициативность</w:t>
      </w:r>
    </w:p>
    <w:p w14:paraId="52AE366F" w14:textId="77777777" w:rsidR="00F707D2" w:rsidRPr="00F36E73" w:rsidRDefault="00F707D2" w:rsidP="00F707D2">
      <w:pPr>
        <w:ind w:left="-1134" w:right="-227"/>
        <w:jc w:val="both"/>
        <w:rPr>
          <w:rFonts w:ascii="Times New Roman" w:hAnsi="Times New Roman" w:cs="Times New Roman"/>
          <w:b/>
          <w:bCs/>
          <w:sz w:val="28"/>
          <w:szCs w:val="28"/>
        </w:rPr>
      </w:pPr>
      <w:r w:rsidRPr="00F36E73">
        <w:rPr>
          <w:rFonts w:ascii="Times New Roman" w:hAnsi="Times New Roman" w:cs="Times New Roman"/>
          <w:b/>
          <w:bCs/>
          <w:sz w:val="28"/>
          <w:szCs w:val="28"/>
        </w:rPr>
        <w:t>Что за навык?</w:t>
      </w:r>
    </w:p>
    <w:p w14:paraId="006B2B7A" w14:textId="77777777" w:rsidR="00F707D2" w:rsidRPr="000407B5" w:rsidRDefault="00F707D2" w:rsidP="00F707D2">
      <w:pPr>
        <w:ind w:left="-1134" w:right="-227"/>
        <w:jc w:val="both"/>
        <w:rPr>
          <w:rFonts w:ascii="Times New Roman" w:hAnsi="Times New Roman" w:cs="Times New Roman"/>
          <w:sz w:val="28"/>
          <w:szCs w:val="28"/>
        </w:rPr>
      </w:pPr>
      <w:r w:rsidRPr="000407B5">
        <w:rPr>
          <w:rFonts w:ascii="Times New Roman" w:hAnsi="Times New Roman" w:cs="Times New Roman"/>
          <w:sz w:val="28"/>
          <w:szCs w:val="28"/>
        </w:rPr>
        <w:t>Инициативность входит в группу лидерских качеств или навыков. Учёные не могут договорится, качество это или навык. Если навык, то его можно развить через упражнения. Если качество, то его скорее можно воспитать, создавая для ребёнка ситуации, в которых он станет самостоятельным и </w:t>
      </w:r>
      <w:proofErr w:type="spellStart"/>
      <w:r w:rsidRPr="000407B5">
        <w:rPr>
          <w:rFonts w:ascii="Times New Roman" w:hAnsi="Times New Roman" w:cs="Times New Roman"/>
          <w:sz w:val="28"/>
          <w:szCs w:val="28"/>
        </w:rPr>
        <w:t>проактивным</w:t>
      </w:r>
      <w:proofErr w:type="spellEnd"/>
      <w:r w:rsidRPr="000407B5">
        <w:rPr>
          <w:rFonts w:ascii="Times New Roman" w:hAnsi="Times New Roman" w:cs="Times New Roman"/>
          <w:sz w:val="28"/>
          <w:szCs w:val="28"/>
        </w:rPr>
        <w:t>. Инициативность — это смесь самостоятельности и умения самому ставить цель, находить интересное дело, принимать решение</w:t>
      </w:r>
    </w:p>
    <w:p w14:paraId="2A6F910F" w14:textId="77777777" w:rsidR="00F707D2" w:rsidRPr="00E03A79" w:rsidRDefault="00F707D2" w:rsidP="00F707D2">
      <w:pPr>
        <w:ind w:left="-1134" w:right="-227"/>
        <w:jc w:val="both"/>
        <w:rPr>
          <w:rFonts w:ascii="Times New Roman" w:hAnsi="Times New Roman" w:cs="Times New Roman"/>
          <w:b/>
          <w:bCs/>
          <w:sz w:val="28"/>
          <w:szCs w:val="28"/>
        </w:rPr>
      </w:pPr>
      <w:r w:rsidRPr="00E03A79">
        <w:rPr>
          <w:rFonts w:ascii="Times New Roman" w:hAnsi="Times New Roman" w:cs="Times New Roman"/>
          <w:b/>
          <w:bCs/>
          <w:sz w:val="28"/>
          <w:szCs w:val="28"/>
        </w:rPr>
        <w:t>Зачем нужна инициатива?</w:t>
      </w:r>
    </w:p>
    <w:p w14:paraId="151CA699" w14:textId="77777777" w:rsidR="00F707D2" w:rsidRPr="000407B5" w:rsidRDefault="00F707D2" w:rsidP="00F707D2">
      <w:pPr>
        <w:ind w:left="-1134" w:right="-227"/>
        <w:jc w:val="both"/>
        <w:rPr>
          <w:rFonts w:ascii="Times New Roman" w:hAnsi="Times New Roman" w:cs="Times New Roman"/>
          <w:sz w:val="28"/>
          <w:szCs w:val="28"/>
        </w:rPr>
      </w:pPr>
      <w:r w:rsidRPr="000407B5">
        <w:rPr>
          <w:rFonts w:ascii="Times New Roman" w:hAnsi="Times New Roman" w:cs="Times New Roman"/>
          <w:sz w:val="28"/>
          <w:szCs w:val="28"/>
        </w:rPr>
        <w:t>Чтобы двигаться вперёд. Инициативный ребёнок не ждёт, когда с ним будут играть. Он сам начинает игру, рисует, поёт, сам заводит друзей, обращается с просьбой к взрослым. Инициатив</w:t>
      </w:r>
      <w:r>
        <w:rPr>
          <w:rFonts w:ascii="Times New Roman" w:hAnsi="Times New Roman" w:cs="Times New Roman"/>
          <w:sz w:val="28"/>
          <w:szCs w:val="28"/>
        </w:rPr>
        <w:t>н</w:t>
      </w:r>
      <w:r w:rsidRPr="000407B5">
        <w:rPr>
          <w:rFonts w:ascii="Times New Roman" w:hAnsi="Times New Roman" w:cs="Times New Roman"/>
          <w:sz w:val="28"/>
          <w:szCs w:val="28"/>
        </w:rPr>
        <w:t>ый ребёнок либо становится лидером в группе, либо становится самостоятельным, берет поддержку, когда нужно, но предпочитает действовать сам.</w:t>
      </w:r>
    </w:p>
    <w:p w14:paraId="072FF8C4" w14:textId="77777777" w:rsidR="00F707D2" w:rsidRPr="00F36E73" w:rsidRDefault="00F707D2" w:rsidP="00F707D2">
      <w:pPr>
        <w:ind w:left="-1134" w:right="-227"/>
        <w:jc w:val="both"/>
        <w:rPr>
          <w:rFonts w:ascii="Times New Roman" w:hAnsi="Times New Roman" w:cs="Times New Roman"/>
          <w:b/>
          <w:bCs/>
          <w:sz w:val="28"/>
          <w:szCs w:val="28"/>
        </w:rPr>
      </w:pPr>
      <w:r w:rsidRPr="00F36E73">
        <w:rPr>
          <w:rFonts w:ascii="Times New Roman" w:hAnsi="Times New Roman" w:cs="Times New Roman"/>
          <w:b/>
          <w:bCs/>
          <w:sz w:val="28"/>
          <w:szCs w:val="28"/>
        </w:rPr>
        <w:t>Как развивать инициативу?</w:t>
      </w:r>
    </w:p>
    <w:p w14:paraId="5667235F" w14:textId="77777777" w:rsidR="00F707D2" w:rsidRPr="000407B5" w:rsidRDefault="00F707D2" w:rsidP="00F707D2">
      <w:pPr>
        <w:ind w:left="-1134" w:right="-227"/>
        <w:jc w:val="both"/>
        <w:rPr>
          <w:rFonts w:ascii="Times New Roman" w:hAnsi="Times New Roman" w:cs="Times New Roman"/>
          <w:sz w:val="28"/>
          <w:szCs w:val="28"/>
        </w:rPr>
      </w:pPr>
      <w:r w:rsidRPr="000407B5">
        <w:rPr>
          <w:rFonts w:ascii="Times New Roman" w:hAnsi="Times New Roman" w:cs="Times New Roman"/>
          <w:sz w:val="28"/>
          <w:szCs w:val="28"/>
        </w:rPr>
        <w:t xml:space="preserve">Проводить эксперименты. Простые опыты, даже растворение соли </w:t>
      </w:r>
      <w:proofErr w:type="gramStart"/>
      <w:r w:rsidRPr="000407B5">
        <w:rPr>
          <w:rFonts w:ascii="Times New Roman" w:hAnsi="Times New Roman" w:cs="Times New Roman"/>
          <w:sz w:val="28"/>
          <w:szCs w:val="28"/>
        </w:rPr>
        <w:t>и  сахара</w:t>
      </w:r>
      <w:proofErr w:type="gramEnd"/>
      <w:r w:rsidRPr="000407B5">
        <w:rPr>
          <w:rFonts w:ascii="Times New Roman" w:hAnsi="Times New Roman" w:cs="Times New Roman"/>
          <w:sz w:val="28"/>
          <w:szCs w:val="28"/>
        </w:rPr>
        <w:t xml:space="preserve"> в воде, помогают пробудить любознательность, важную для развития инициативности. Также опыты помогают мыслить творчески.</w:t>
      </w:r>
    </w:p>
    <w:p w14:paraId="4DC4E37E" w14:textId="77777777" w:rsidR="00F707D2" w:rsidRPr="000407B5" w:rsidRDefault="00F707D2" w:rsidP="00F707D2">
      <w:pPr>
        <w:ind w:left="-1134" w:right="-227"/>
        <w:jc w:val="both"/>
        <w:rPr>
          <w:rFonts w:ascii="Times New Roman" w:hAnsi="Times New Roman" w:cs="Times New Roman"/>
          <w:b/>
          <w:bCs/>
          <w:sz w:val="28"/>
          <w:szCs w:val="28"/>
        </w:rPr>
      </w:pPr>
      <w:r w:rsidRPr="000407B5">
        <w:rPr>
          <w:rFonts w:ascii="Times New Roman" w:hAnsi="Times New Roman" w:cs="Times New Roman"/>
          <w:b/>
          <w:bCs/>
          <w:sz w:val="28"/>
          <w:szCs w:val="28"/>
        </w:rPr>
        <w:t>Создать гибкую среду.</w:t>
      </w:r>
    </w:p>
    <w:p w14:paraId="15583131" w14:textId="77777777" w:rsidR="00F707D2" w:rsidRPr="000407B5" w:rsidRDefault="00F707D2" w:rsidP="00F707D2">
      <w:pPr>
        <w:ind w:left="-1134" w:right="-227"/>
        <w:jc w:val="both"/>
        <w:rPr>
          <w:rFonts w:ascii="Times New Roman" w:hAnsi="Times New Roman" w:cs="Times New Roman"/>
          <w:sz w:val="28"/>
          <w:szCs w:val="28"/>
        </w:rPr>
      </w:pPr>
      <w:r w:rsidRPr="000407B5">
        <w:rPr>
          <w:rFonts w:ascii="Times New Roman" w:hAnsi="Times New Roman" w:cs="Times New Roman"/>
          <w:sz w:val="28"/>
          <w:szCs w:val="28"/>
        </w:rPr>
        <w:t xml:space="preserve"> Когда вокруг ребёнка постоянно меняются игрушки, появляются новые художественные средства, он перестаёт действовать по шаблону, но учится изучать новые стимулы, придумывать, как их можно использовать.</w:t>
      </w:r>
    </w:p>
    <w:p w14:paraId="7363E529" w14:textId="77777777" w:rsidR="00F707D2" w:rsidRPr="000407B5" w:rsidRDefault="00F707D2" w:rsidP="00F707D2">
      <w:pPr>
        <w:ind w:left="-1134" w:right="-227"/>
        <w:jc w:val="both"/>
        <w:rPr>
          <w:rFonts w:ascii="Times New Roman" w:hAnsi="Times New Roman" w:cs="Times New Roman"/>
          <w:sz w:val="28"/>
          <w:szCs w:val="28"/>
        </w:rPr>
      </w:pPr>
      <w:r w:rsidRPr="000407B5">
        <w:rPr>
          <w:rFonts w:ascii="Times New Roman" w:hAnsi="Times New Roman" w:cs="Times New Roman"/>
          <w:b/>
          <w:bCs/>
          <w:sz w:val="28"/>
          <w:szCs w:val="28"/>
        </w:rPr>
        <w:t xml:space="preserve"> Использовать проблемный метод.</w:t>
      </w:r>
      <w:r w:rsidRPr="000407B5">
        <w:rPr>
          <w:rFonts w:ascii="Times New Roman" w:hAnsi="Times New Roman" w:cs="Times New Roman"/>
          <w:sz w:val="28"/>
          <w:szCs w:val="28"/>
        </w:rPr>
        <w:t xml:space="preserve"> </w:t>
      </w:r>
    </w:p>
    <w:p w14:paraId="5A5B5738" w14:textId="77777777" w:rsidR="00F707D2" w:rsidRPr="000407B5" w:rsidRDefault="00F707D2" w:rsidP="00F707D2">
      <w:pPr>
        <w:ind w:left="-1134" w:right="-227"/>
        <w:jc w:val="both"/>
        <w:rPr>
          <w:rFonts w:ascii="Times New Roman" w:hAnsi="Times New Roman" w:cs="Times New Roman"/>
          <w:sz w:val="28"/>
          <w:szCs w:val="28"/>
        </w:rPr>
      </w:pPr>
      <w:r w:rsidRPr="000407B5">
        <w:rPr>
          <w:rFonts w:ascii="Times New Roman" w:hAnsi="Times New Roman" w:cs="Times New Roman"/>
          <w:sz w:val="28"/>
          <w:szCs w:val="28"/>
        </w:rPr>
        <w:t>Чтобы развить инициативность, нужно ставить перед ребёнком проблему. Не просто убрать игрушки, а сделать комнату чистой, чтобы поиграть во что-то ещё. Когда ребёнок видит проблему, он начинает думать, как её решить.</w:t>
      </w:r>
    </w:p>
    <w:p w14:paraId="7D2DECF6" w14:textId="77777777" w:rsidR="00F707D2" w:rsidRPr="000407B5" w:rsidRDefault="00F707D2" w:rsidP="00F707D2">
      <w:pPr>
        <w:ind w:left="-1134" w:right="-227"/>
        <w:jc w:val="both"/>
        <w:rPr>
          <w:rFonts w:ascii="Times New Roman" w:hAnsi="Times New Roman" w:cs="Times New Roman"/>
          <w:sz w:val="28"/>
          <w:szCs w:val="28"/>
        </w:rPr>
      </w:pPr>
      <w:r w:rsidRPr="000407B5">
        <w:rPr>
          <w:rFonts w:ascii="Times New Roman" w:hAnsi="Times New Roman" w:cs="Times New Roman"/>
          <w:b/>
          <w:bCs/>
          <w:sz w:val="28"/>
          <w:szCs w:val="28"/>
        </w:rPr>
        <w:t xml:space="preserve"> Поддерживать самостоятельность</w:t>
      </w:r>
      <w:r w:rsidRPr="000407B5">
        <w:rPr>
          <w:rFonts w:ascii="Times New Roman" w:hAnsi="Times New Roman" w:cs="Times New Roman"/>
          <w:sz w:val="28"/>
          <w:szCs w:val="28"/>
        </w:rPr>
        <w:t>.</w:t>
      </w:r>
    </w:p>
    <w:p w14:paraId="65E88F9A" w14:textId="77777777" w:rsidR="00F707D2" w:rsidRPr="000407B5" w:rsidRDefault="00F707D2" w:rsidP="00F707D2">
      <w:pPr>
        <w:ind w:left="-1134" w:right="-227"/>
        <w:jc w:val="both"/>
        <w:rPr>
          <w:rFonts w:ascii="Times New Roman" w:hAnsi="Times New Roman" w:cs="Times New Roman"/>
          <w:sz w:val="28"/>
          <w:szCs w:val="28"/>
        </w:rPr>
      </w:pPr>
      <w:r w:rsidRPr="000407B5">
        <w:rPr>
          <w:rFonts w:ascii="Times New Roman" w:hAnsi="Times New Roman" w:cs="Times New Roman"/>
          <w:sz w:val="28"/>
          <w:szCs w:val="28"/>
        </w:rPr>
        <w:t xml:space="preserve"> Ребёнку не нужна постоянная помощь. Лучше попросить ребёнка решать задачи самому, но важно помогать, если он просит. Иначе он почувствует беспомощность, а она парализует и выключает инициативность.</w:t>
      </w:r>
    </w:p>
    <w:p w14:paraId="25D9F910" w14:textId="77777777" w:rsidR="00F707D2" w:rsidRPr="000407B5" w:rsidRDefault="00F707D2" w:rsidP="00F707D2">
      <w:pPr>
        <w:ind w:left="-1134" w:right="-227"/>
        <w:jc w:val="both"/>
        <w:rPr>
          <w:rFonts w:ascii="Times New Roman" w:hAnsi="Times New Roman" w:cs="Times New Roman"/>
          <w:b/>
          <w:bCs/>
          <w:sz w:val="28"/>
          <w:szCs w:val="28"/>
        </w:rPr>
      </w:pPr>
      <w:r w:rsidRPr="000407B5">
        <w:rPr>
          <w:rFonts w:ascii="Times New Roman" w:hAnsi="Times New Roman" w:cs="Times New Roman"/>
          <w:b/>
          <w:bCs/>
          <w:sz w:val="28"/>
          <w:szCs w:val="28"/>
        </w:rPr>
        <w:t>Как понять, что инициативность не развита?</w:t>
      </w:r>
    </w:p>
    <w:p w14:paraId="3634A6CA" w14:textId="77777777" w:rsidR="00F707D2" w:rsidRDefault="00F707D2" w:rsidP="00F707D2">
      <w:pPr>
        <w:ind w:left="-1134" w:right="-227"/>
        <w:jc w:val="both"/>
        <w:rPr>
          <w:rFonts w:ascii="Times New Roman" w:hAnsi="Times New Roman" w:cs="Times New Roman"/>
          <w:sz w:val="28"/>
          <w:szCs w:val="28"/>
        </w:rPr>
      </w:pPr>
      <w:r w:rsidRPr="000407B5">
        <w:rPr>
          <w:rFonts w:ascii="Times New Roman" w:hAnsi="Times New Roman" w:cs="Times New Roman"/>
          <w:sz w:val="28"/>
          <w:szCs w:val="28"/>
        </w:rPr>
        <w:t xml:space="preserve"> Безынициативные дети не справляются с проблемой сами, все время нуждаются в помощи. Если ребёнок не заводит сам друзей, не ест и </w:t>
      </w:r>
      <w:proofErr w:type="gramStart"/>
      <w:r w:rsidRPr="000407B5">
        <w:rPr>
          <w:rFonts w:ascii="Times New Roman" w:hAnsi="Times New Roman" w:cs="Times New Roman"/>
          <w:sz w:val="28"/>
          <w:szCs w:val="28"/>
        </w:rPr>
        <w:t>не  одевается</w:t>
      </w:r>
      <w:proofErr w:type="gramEnd"/>
      <w:r w:rsidRPr="000407B5">
        <w:rPr>
          <w:rFonts w:ascii="Times New Roman" w:hAnsi="Times New Roman" w:cs="Times New Roman"/>
          <w:sz w:val="28"/>
          <w:szCs w:val="28"/>
        </w:rPr>
        <w:t xml:space="preserve"> сам, значит он зависим от взрослых. Нужно постепенно переводить его в самостоятельный режим. Но помнить о двух вещах: иногда ребёнок не самостоятелен, потому что боится потерять </w:t>
      </w:r>
      <w:r w:rsidRPr="000407B5">
        <w:rPr>
          <w:rFonts w:ascii="Times New Roman" w:hAnsi="Times New Roman" w:cs="Times New Roman"/>
          <w:sz w:val="28"/>
          <w:szCs w:val="28"/>
        </w:rPr>
        <w:lastRenderedPageBreak/>
        <w:t xml:space="preserve">взрослого; иногда ребёнку мешают его личностные особенности, тогда стоит сходить на диагностику к психологу. </w:t>
      </w:r>
    </w:p>
    <w:p w14:paraId="1CEF7444" w14:textId="77777777" w:rsidR="00F707D2" w:rsidRDefault="00F707D2" w:rsidP="00F707D2">
      <w:pPr>
        <w:ind w:left="-1134" w:right="-567"/>
        <w:rPr>
          <w:rFonts w:ascii="Times New Roman" w:hAnsi="Times New Roman" w:cs="Times New Roman"/>
          <w:sz w:val="28"/>
          <w:szCs w:val="28"/>
        </w:rPr>
      </w:pPr>
    </w:p>
    <w:p w14:paraId="294C2939" w14:textId="77777777" w:rsidR="00F707D2" w:rsidRDefault="00F707D2" w:rsidP="00F707D2">
      <w:pPr>
        <w:ind w:left="-1134" w:right="-567"/>
        <w:rPr>
          <w:rFonts w:ascii="Times New Roman" w:hAnsi="Times New Roman" w:cs="Times New Roman"/>
          <w:sz w:val="28"/>
          <w:szCs w:val="28"/>
        </w:rPr>
      </w:pPr>
    </w:p>
    <w:p w14:paraId="69D64559" w14:textId="77777777" w:rsidR="00F707D2" w:rsidRDefault="00F707D2" w:rsidP="00F707D2">
      <w:pPr>
        <w:ind w:left="-1134" w:right="-567"/>
        <w:rPr>
          <w:rFonts w:ascii="Times New Roman" w:hAnsi="Times New Roman" w:cs="Times New Roman"/>
          <w:sz w:val="28"/>
          <w:szCs w:val="28"/>
        </w:rPr>
      </w:pPr>
    </w:p>
    <w:p w14:paraId="5C2F58C6" w14:textId="77777777" w:rsidR="00F707D2" w:rsidRDefault="00F707D2" w:rsidP="00F707D2">
      <w:pPr>
        <w:ind w:left="-1134" w:right="-567"/>
        <w:rPr>
          <w:rFonts w:ascii="Times New Roman" w:hAnsi="Times New Roman" w:cs="Times New Roman"/>
          <w:sz w:val="28"/>
          <w:szCs w:val="28"/>
        </w:rPr>
      </w:pPr>
    </w:p>
    <w:p w14:paraId="1F6D7DEC" w14:textId="77777777" w:rsidR="00F707D2" w:rsidRDefault="00F707D2" w:rsidP="00F707D2">
      <w:pPr>
        <w:ind w:left="-1134" w:right="-567"/>
        <w:rPr>
          <w:rFonts w:ascii="Times New Roman" w:hAnsi="Times New Roman" w:cs="Times New Roman"/>
          <w:sz w:val="28"/>
          <w:szCs w:val="28"/>
        </w:rPr>
      </w:pPr>
    </w:p>
    <w:p w14:paraId="46847FFB" w14:textId="77777777" w:rsidR="00F707D2" w:rsidRDefault="00F707D2" w:rsidP="00F707D2">
      <w:pPr>
        <w:ind w:left="-1134" w:right="-567"/>
        <w:rPr>
          <w:rFonts w:ascii="Times New Roman" w:hAnsi="Times New Roman" w:cs="Times New Roman"/>
          <w:sz w:val="28"/>
          <w:szCs w:val="28"/>
        </w:rPr>
      </w:pPr>
    </w:p>
    <w:p w14:paraId="642E9154" w14:textId="77777777" w:rsidR="00F707D2" w:rsidRDefault="00F707D2" w:rsidP="00F707D2">
      <w:pPr>
        <w:ind w:left="-1134" w:right="-567"/>
        <w:rPr>
          <w:rFonts w:ascii="Times New Roman" w:hAnsi="Times New Roman" w:cs="Times New Roman"/>
          <w:sz w:val="28"/>
          <w:szCs w:val="28"/>
        </w:rPr>
      </w:pPr>
    </w:p>
    <w:p w14:paraId="698A38DA" w14:textId="77777777" w:rsidR="00F707D2" w:rsidRDefault="00F707D2" w:rsidP="00F707D2">
      <w:pPr>
        <w:ind w:left="-1134" w:right="-567"/>
        <w:rPr>
          <w:rFonts w:ascii="Times New Roman" w:hAnsi="Times New Roman" w:cs="Times New Roman"/>
          <w:sz w:val="28"/>
          <w:szCs w:val="28"/>
        </w:rPr>
      </w:pPr>
    </w:p>
    <w:p w14:paraId="76B3EE44" w14:textId="77777777" w:rsidR="00F707D2" w:rsidRDefault="00F707D2" w:rsidP="00F707D2">
      <w:pPr>
        <w:ind w:left="-1134" w:right="-567"/>
        <w:rPr>
          <w:rFonts w:ascii="Times New Roman" w:hAnsi="Times New Roman" w:cs="Times New Roman"/>
          <w:sz w:val="28"/>
          <w:szCs w:val="28"/>
        </w:rPr>
      </w:pPr>
    </w:p>
    <w:p w14:paraId="6FC89632" w14:textId="77777777" w:rsidR="00F707D2" w:rsidRDefault="00F707D2" w:rsidP="00F707D2">
      <w:pPr>
        <w:ind w:left="-1134" w:right="-567"/>
        <w:rPr>
          <w:rFonts w:ascii="Times New Roman" w:hAnsi="Times New Roman" w:cs="Times New Roman"/>
          <w:sz w:val="28"/>
          <w:szCs w:val="28"/>
        </w:rPr>
      </w:pPr>
    </w:p>
    <w:p w14:paraId="7D36E0CA" w14:textId="77777777" w:rsidR="00F707D2" w:rsidRDefault="00F707D2" w:rsidP="00F707D2">
      <w:pPr>
        <w:ind w:left="-1134" w:right="-567"/>
        <w:rPr>
          <w:rFonts w:ascii="Times New Roman" w:hAnsi="Times New Roman" w:cs="Times New Roman"/>
          <w:sz w:val="28"/>
          <w:szCs w:val="28"/>
        </w:rPr>
      </w:pPr>
    </w:p>
    <w:p w14:paraId="3D5AA37D" w14:textId="77777777" w:rsidR="00F707D2" w:rsidRDefault="00F707D2" w:rsidP="00F707D2">
      <w:pPr>
        <w:ind w:left="-1134" w:right="-567"/>
        <w:rPr>
          <w:rFonts w:ascii="Times New Roman" w:hAnsi="Times New Roman" w:cs="Times New Roman"/>
          <w:sz w:val="28"/>
          <w:szCs w:val="28"/>
        </w:rPr>
      </w:pPr>
    </w:p>
    <w:p w14:paraId="593EC0DC" w14:textId="77777777" w:rsidR="00F707D2" w:rsidRDefault="00F707D2" w:rsidP="00F707D2">
      <w:pPr>
        <w:ind w:left="-1134" w:right="-567"/>
        <w:rPr>
          <w:rFonts w:ascii="Times New Roman" w:hAnsi="Times New Roman" w:cs="Times New Roman"/>
          <w:sz w:val="28"/>
          <w:szCs w:val="28"/>
        </w:rPr>
      </w:pPr>
    </w:p>
    <w:p w14:paraId="57799894" w14:textId="77777777" w:rsidR="00F707D2" w:rsidRDefault="00F707D2" w:rsidP="00F707D2">
      <w:pPr>
        <w:ind w:left="-1134" w:right="-567"/>
        <w:rPr>
          <w:rFonts w:ascii="Times New Roman" w:hAnsi="Times New Roman" w:cs="Times New Roman"/>
          <w:sz w:val="28"/>
          <w:szCs w:val="28"/>
        </w:rPr>
      </w:pPr>
    </w:p>
    <w:p w14:paraId="6EDF4BBE" w14:textId="77777777" w:rsidR="00F707D2" w:rsidRDefault="00F707D2" w:rsidP="00F707D2">
      <w:pPr>
        <w:ind w:left="-1134" w:right="-567"/>
        <w:rPr>
          <w:rFonts w:ascii="Times New Roman" w:hAnsi="Times New Roman" w:cs="Times New Roman"/>
          <w:sz w:val="28"/>
          <w:szCs w:val="28"/>
        </w:rPr>
      </w:pPr>
    </w:p>
    <w:p w14:paraId="07699A09" w14:textId="77777777" w:rsidR="00F707D2" w:rsidRDefault="00F707D2" w:rsidP="00F707D2">
      <w:pPr>
        <w:ind w:left="-1134" w:right="-567"/>
        <w:rPr>
          <w:rFonts w:ascii="Times New Roman" w:hAnsi="Times New Roman" w:cs="Times New Roman"/>
          <w:sz w:val="28"/>
          <w:szCs w:val="28"/>
        </w:rPr>
      </w:pPr>
    </w:p>
    <w:p w14:paraId="7946EEDB" w14:textId="77777777" w:rsidR="00F707D2" w:rsidRDefault="00F707D2" w:rsidP="00F707D2">
      <w:pPr>
        <w:ind w:left="-1134" w:right="-567"/>
        <w:rPr>
          <w:rFonts w:ascii="Times New Roman" w:hAnsi="Times New Roman" w:cs="Times New Roman"/>
          <w:sz w:val="28"/>
          <w:szCs w:val="28"/>
        </w:rPr>
      </w:pPr>
    </w:p>
    <w:p w14:paraId="3146527A" w14:textId="77777777" w:rsidR="00F707D2" w:rsidRDefault="00F707D2" w:rsidP="00F707D2">
      <w:pPr>
        <w:ind w:left="-1134" w:right="-567"/>
        <w:rPr>
          <w:rFonts w:ascii="Times New Roman" w:hAnsi="Times New Roman" w:cs="Times New Roman"/>
          <w:sz w:val="28"/>
          <w:szCs w:val="28"/>
        </w:rPr>
      </w:pPr>
    </w:p>
    <w:p w14:paraId="71D6E32A" w14:textId="77777777" w:rsidR="00F707D2" w:rsidRDefault="00F707D2" w:rsidP="00F707D2">
      <w:pPr>
        <w:ind w:left="-1134" w:right="-567"/>
        <w:rPr>
          <w:rFonts w:ascii="Times New Roman" w:hAnsi="Times New Roman" w:cs="Times New Roman"/>
          <w:sz w:val="28"/>
          <w:szCs w:val="28"/>
        </w:rPr>
      </w:pPr>
    </w:p>
    <w:p w14:paraId="5BD5C216" w14:textId="77777777" w:rsidR="00F707D2" w:rsidRDefault="00F707D2" w:rsidP="00F707D2">
      <w:pPr>
        <w:ind w:left="-1134" w:right="-567"/>
        <w:rPr>
          <w:rFonts w:ascii="Times New Roman" w:hAnsi="Times New Roman" w:cs="Times New Roman"/>
          <w:sz w:val="28"/>
          <w:szCs w:val="28"/>
        </w:rPr>
      </w:pPr>
    </w:p>
    <w:p w14:paraId="32839B56" w14:textId="77777777" w:rsidR="00F707D2" w:rsidRDefault="00F707D2" w:rsidP="00F707D2">
      <w:pPr>
        <w:ind w:left="-1134" w:right="-567"/>
        <w:rPr>
          <w:rFonts w:ascii="Times New Roman" w:hAnsi="Times New Roman" w:cs="Times New Roman"/>
          <w:sz w:val="28"/>
          <w:szCs w:val="28"/>
        </w:rPr>
      </w:pPr>
    </w:p>
    <w:p w14:paraId="7DEB07CF" w14:textId="77777777" w:rsidR="00F707D2" w:rsidRDefault="00F707D2" w:rsidP="00F707D2">
      <w:pPr>
        <w:ind w:left="-1134" w:right="-567"/>
        <w:rPr>
          <w:rFonts w:ascii="Times New Roman" w:hAnsi="Times New Roman" w:cs="Times New Roman"/>
          <w:sz w:val="28"/>
          <w:szCs w:val="28"/>
        </w:rPr>
      </w:pPr>
    </w:p>
    <w:p w14:paraId="3C977AAC" w14:textId="77777777" w:rsidR="00F707D2" w:rsidRDefault="00F707D2" w:rsidP="00F707D2">
      <w:pPr>
        <w:ind w:left="-1134" w:right="-567"/>
        <w:rPr>
          <w:rFonts w:ascii="Times New Roman" w:hAnsi="Times New Roman" w:cs="Times New Roman"/>
          <w:sz w:val="28"/>
          <w:szCs w:val="28"/>
        </w:rPr>
      </w:pPr>
    </w:p>
    <w:p w14:paraId="1A49F6AC" w14:textId="77777777" w:rsidR="00F707D2" w:rsidRDefault="00F707D2" w:rsidP="00F707D2">
      <w:pPr>
        <w:ind w:left="-1134" w:right="-567"/>
        <w:rPr>
          <w:rFonts w:ascii="Times New Roman" w:hAnsi="Times New Roman" w:cs="Times New Roman"/>
          <w:sz w:val="28"/>
          <w:szCs w:val="28"/>
        </w:rPr>
      </w:pPr>
    </w:p>
    <w:p w14:paraId="2288E453" w14:textId="77777777" w:rsidR="00F707D2" w:rsidRDefault="00F707D2" w:rsidP="00F707D2">
      <w:pPr>
        <w:ind w:left="-1134" w:right="-567"/>
        <w:rPr>
          <w:rFonts w:ascii="Times New Roman" w:hAnsi="Times New Roman" w:cs="Times New Roman"/>
          <w:sz w:val="28"/>
          <w:szCs w:val="28"/>
        </w:rPr>
      </w:pPr>
    </w:p>
    <w:p w14:paraId="78AC14B2" w14:textId="77777777" w:rsidR="00F707D2" w:rsidRDefault="00F707D2" w:rsidP="00F707D2">
      <w:pPr>
        <w:ind w:left="-1134" w:right="-567"/>
        <w:rPr>
          <w:rFonts w:ascii="Times New Roman" w:hAnsi="Times New Roman" w:cs="Times New Roman"/>
          <w:sz w:val="28"/>
          <w:szCs w:val="28"/>
        </w:rPr>
      </w:pPr>
    </w:p>
    <w:p w14:paraId="7CA2FAFA" w14:textId="77777777" w:rsidR="00F707D2" w:rsidRDefault="00F707D2" w:rsidP="00F707D2">
      <w:pPr>
        <w:ind w:left="-1134" w:right="-567"/>
        <w:rPr>
          <w:rFonts w:ascii="Times New Roman" w:hAnsi="Times New Roman" w:cs="Times New Roman"/>
          <w:sz w:val="28"/>
          <w:szCs w:val="28"/>
        </w:rPr>
      </w:pPr>
    </w:p>
    <w:p w14:paraId="13835504" w14:textId="77777777" w:rsidR="00F707D2" w:rsidRPr="00F36E73" w:rsidRDefault="00F707D2" w:rsidP="00F707D2">
      <w:pPr>
        <w:ind w:left="-1134" w:right="-227"/>
        <w:jc w:val="center"/>
        <w:rPr>
          <w:rFonts w:ascii="Times New Roman" w:hAnsi="Times New Roman" w:cs="Times New Roman"/>
          <w:b/>
          <w:bCs/>
          <w:sz w:val="28"/>
          <w:szCs w:val="28"/>
        </w:rPr>
      </w:pPr>
      <w:r w:rsidRPr="00F36E73">
        <w:rPr>
          <w:rFonts w:ascii="Times New Roman" w:hAnsi="Times New Roman" w:cs="Times New Roman"/>
          <w:b/>
          <w:bCs/>
          <w:sz w:val="28"/>
          <w:szCs w:val="28"/>
        </w:rPr>
        <w:lastRenderedPageBreak/>
        <w:t>Марафон «Навыки XXI века для наших детей»</w:t>
      </w:r>
    </w:p>
    <w:p w14:paraId="3061283C" w14:textId="77777777" w:rsidR="00F707D2" w:rsidRDefault="00F707D2" w:rsidP="00F707D2">
      <w:pPr>
        <w:ind w:left="-1134" w:right="-567"/>
        <w:rPr>
          <w:rFonts w:ascii="Times New Roman" w:hAnsi="Times New Roman" w:cs="Times New Roman"/>
          <w:sz w:val="28"/>
          <w:szCs w:val="28"/>
        </w:rPr>
      </w:pPr>
    </w:p>
    <w:p w14:paraId="1A515EF7" w14:textId="77777777" w:rsidR="00F707D2" w:rsidRPr="00CD70CF" w:rsidRDefault="00F707D2" w:rsidP="00F707D2">
      <w:pPr>
        <w:ind w:left="-1134" w:right="-567"/>
        <w:rPr>
          <w:rFonts w:ascii="Times New Roman" w:hAnsi="Times New Roman" w:cs="Times New Roman"/>
          <w:b/>
          <w:bCs/>
          <w:sz w:val="28"/>
          <w:szCs w:val="28"/>
        </w:rPr>
      </w:pPr>
      <w:r w:rsidRPr="00CD70CF">
        <w:rPr>
          <w:rFonts w:ascii="Times New Roman" w:hAnsi="Times New Roman" w:cs="Times New Roman"/>
          <w:b/>
          <w:bCs/>
          <w:sz w:val="28"/>
          <w:szCs w:val="28"/>
        </w:rPr>
        <w:t>Развиваем коммуникативные навыки</w:t>
      </w:r>
    </w:p>
    <w:p w14:paraId="3EB4E30D" w14:textId="77777777" w:rsidR="00F707D2" w:rsidRPr="00CD70CF" w:rsidRDefault="00F707D2" w:rsidP="00F707D2">
      <w:pPr>
        <w:ind w:left="-1134" w:right="-567"/>
        <w:rPr>
          <w:rFonts w:ascii="Times New Roman" w:hAnsi="Times New Roman" w:cs="Times New Roman"/>
          <w:b/>
          <w:bCs/>
          <w:sz w:val="28"/>
          <w:szCs w:val="28"/>
        </w:rPr>
      </w:pPr>
      <w:r w:rsidRPr="00CD70CF">
        <w:rPr>
          <w:rFonts w:ascii="Times New Roman" w:hAnsi="Times New Roman" w:cs="Times New Roman"/>
          <w:b/>
          <w:bCs/>
          <w:sz w:val="28"/>
          <w:szCs w:val="28"/>
        </w:rPr>
        <w:t>Что за навык?</w:t>
      </w:r>
    </w:p>
    <w:p w14:paraId="3C7741D7" w14:textId="77777777" w:rsidR="00F707D2" w:rsidRPr="00CD70CF" w:rsidRDefault="00F707D2" w:rsidP="00F707D2">
      <w:pPr>
        <w:ind w:left="-1134" w:right="-567"/>
        <w:rPr>
          <w:rFonts w:ascii="Times New Roman" w:hAnsi="Times New Roman" w:cs="Times New Roman"/>
          <w:sz w:val="28"/>
          <w:szCs w:val="28"/>
        </w:rPr>
      </w:pPr>
      <w:r w:rsidRPr="00CD70CF">
        <w:rPr>
          <w:rFonts w:ascii="Times New Roman" w:hAnsi="Times New Roman" w:cs="Times New Roman"/>
          <w:sz w:val="28"/>
          <w:szCs w:val="28"/>
        </w:rPr>
        <w:t>Это не навык, а сумма разных умений и навыков, позволяющих доносить до другого свои мысли и чувства и понимать чужие. Коммуникативные навыки можно (достаточно условно) разделить на две группы: навыки, помогающие передавать мысли и чувства, навыки, помогающие понимать другого. К первой группе отнесут умение презентовать себя, способность к самоконтролю, умение говорить, ко второй — эмпатию, умение слушать и другие</w:t>
      </w:r>
    </w:p>
    <w:p w14:paraId="46259FF5" w14:textId="77777777" w:rsidR="00F707D2" w:rsidRPr="00CD70CF" w:rsidRDefault="00F707D2" w:rsidP="00F707D2">
      <w:pPr>
        <w:ind w:left="-1134" w:right="-567"/>
        <w:rPr>
          <w:rFonts w:ascii="Times New Roman" w:hAnsi="Times New Roman" w:cs="Times New Roman"/>
          <w:sz w:val="28"/>
          <w:szCs w:val="28"/>
        </w:rPr>
      </w:pPr>
      <w:r w:rsidRPr="00CD70CF">
        <w:rPr>
          <w:rFonts w:ascii="Times New Roman" w:hAnsi="Times New Roman" w:cs="Times New Roman"/>
          <w:b/>
          <w:bCs/>
          <w:sz w:val="28"/>
          <w:szCs w:val="28"/>
        </w:rPr>
        <w:t>Зачем нужны коммуникативные навыки?</w:t>
      </w:r>
      <w:r w:rsidRPr="00CD70CF">
        <w:rPr>
          <w:rFonts w:ascii="Times New Roman" w:hAnsi="Times New Roman" w:cs="Times New Roman"/>
          <w:sz w:val="28"/>
          <w:szCs w:val="28"/>
        </w:rPr>
        <w:t xml:space="preserve"> Чтобы не быть одному, быть принятым в обществе, но при этом не потерять себя. Если человек умеет только слушать других, но не умеет говорить о себе, он может потерять свое «я», стать конформным. Если человек умеет говорить только о себе, но не умеет прислушаться к другим, его могут «изгнать» из общества, разорвать с ним социальные связи.</w:t>
      </w:r>
    </w:p>
    <w:p w14:paraId="2C766574" w14:textId="77777777" w:rsidR="00F707D2" w:rsidRPr="00CD70CF" w:rsidRDefault="00F707D2" w:rsidP="00F707D2">
      <w:pPr>
        <w:ind w:left="-1134" w:right="-567"/>
        <w:rPr>
          <w:rFonts w:ascii="Times New Roman" w:hAnsi="Times New Roman" w:cs="Times New Roman"/>
          <w:sz w:val="28"/>
          <w:szCs w:val="28"/>
        </w:rPr>
      </w:pPr>
      <w:r w:rsidRPr="00CD70CF">
        <w:rPr>
          <w:rFonts w:ascii="Times New Roman" w:hAnsi="Times New Roman" w:cs="Times New Roman"/>
          <w:sz w:val="28"/>
          <w:szCs w:val="28"/>
        </w:rPr>
        <w:t xml:space="preserve">Социальные связи важны, даже если люди не признаются себе в этом. </w:t>
      </w:r>
      <w:proofErr w:type="gramStart"/>
      <w:r w:rsidRPr="00CD70CF">
        <w:rPr>
          <w:rFonts w:ascii="Times New Roman" w:hAnsi="Times New Roman" w:cs="Times New Roman"/>
          <w:sz w:val="28"/>
          <w:szCs w:val="28"/>
        </w:rPr>
        <w:t>Они  помогают</w:t>
      </w:r>
      <w:proofErr w:type="gramEnd"/>
      <w:r w:rsidRPr="00CD70CF">
        <w:rPr>
          <w:rFonts w:ascii="Times New Roman" w:hAnsi="Times New Roman" w:cs="Times New Roman"/>
          <w:sz w:val="28"/>
          <w:szCs w:val="28"/>
        </w:rPr>
        <w:t xml:space="preserve"> человеку материально и эмоционально. До сих люди объединяются в компании, чтобы строить бизнес, возделывать землю, спасать жизни. И до сих пор люди тянутся друг к другу за теплом и поддержкой — пусть и не напрямую, а через интернет. Коммуникативные навыки развиваются постепенно: сначала ребёнок учится считывать невербальную информацию, потом учит первые слова, потом учится читать между строк. Также постепенно он учится слушать и </w:t>
      </w:r>
      <w:proofErr w:type="spellStart"/>
      <w:r w:rsidRPr="00CD70CF">
        <w:rPr>
          <w:rFonts w:ascii="Times New Roman" w:hAnsi="Times New Roman" w:cs="Times New Roman"/>
          <w:sz w:val="28"/>
          <w:szCs w:val="28"/>
        </w:rPr>
        <w:t>cлышать</w:t>
      </w:r>
      <w:proofErr w:type="spellEnd"/>
      <w:r w:rsidRPr="00CD70CF">
        <w:rPr>
          <w:rFonts w:ascii="Times New Roman" w:hAnsi="Times New Roman" w:cs="Times New Roman"/>
          <w:sz w:val="28"/>
          <w:szCs w:val="28"/>
        </w:rPr>
        <w:t>, вставать на место другого человека, понимать все тонкости человеческого взаимодействия</w:t>
      </w:r>
    </w:p>
    <w:p w14:paraId="551ED8C0" w14:textId="77777777" w:rsidR="00F707D2" w:rsidRPr="00CD70CF" w:rsidRDefault="00F707D2" w:rsidP="00F707D2">
      <w:pPr>
        <w:ind w:left="-1134" w:right="-567"/>
        <w:rPr>
          <w:rFonts w:ascii="Times New Roman" w:hAnsi="Times New Roman" w:cs="Times New Roman"/>
          <w:sz w:val="28"/>
          <w:szCs w:val="28"/>
        </w:rPr>
      </w:pPr>
      <w:r w:rsidRPr="00CD70CF">
        <w:rPr>
          <w:rFonts w:ascii="Times New Roman" w:hAnsi="Times New Roman" w:cs="Times New Roman"/>
          <w:b/>
          <w:bCs/>
          <w:sz w:val="28"/>
          <w:szCs w:val="28"/>
        </w:rPr>
        <w:t>Как развивать коммуникативные навыки?</w:t>
      </w:r>
      <w:r w:rsidRPr="00CD70CF">
        <w:rPr>
          <w:rFonts w:ascii="Times New Roman" w:hAnsi="Times New Roman" w:cs="Times New Roman"/>
          <w:sz w:val="28"/>
          <w:szCs w:val="28"/>
        </w:rPr>
        <w:t xml:space="preserve"> </w:t>
      </w:r>
    </w:p>
    <w:p w14:paraId="1B6E0DC7" w14:textId="77777777" w:rsidR="00F707D2" w:rsidRPr="00CD70CF" w:rsidRDefault="00F707D2" w:rsidP="00F707D2">
      <w:pPr>
        <w:ind w:left="-1134" w:right="-567"/>
        <w:rPr>
          <w:rFonts w:ascii="Times New Roman" w:hAnsi="Times New Roman" w:cs="Times New Roman"/>
          <w:sz w:val="28"/>
          <w:szCs w:val="28"/>
        </w:rPr>
      </w:pPr>
      <w:r w:rsidRPr="00CD70CF">
        <w:rPr>
          <w:rFonts w:ascii="Times New Roman" w:hAnsi="Times New Roman" w:cs="Times New Roman"/>
          <w:b/>
          <w:bCs/>
          <w:sz w:val="28"/>
          <w:szCs w:val="28"/>
        </w:rPr>
        <w:t>Развивать навыки самопрезентации.</w:t>
      </w:r>
      <w:r w:rsidRPr="00CD70CF">
        <w:rPr>
          <w:rFonts w:ascii="Times New Roman" w:hAnsi="Times New Roman" w:cs="Times New Roman"/>
          <w:sz w:val="28"/>
          <w:szCs w:val="28"/>
        </w:rPr>
        <w:t xml:space="preserve"> </w:t>
      </w:r>
    </w:p>
    <w:p w14:paraId="68133E78" w14:textId="77777777" w:rsidR="00F707D2" w:rsidRDefault="00F707D2" w:rsidP="00F707D2">
      <w:pPr>
        <w:ind w:left="-1134" w:right="-567"/>
        <w:rPr>
          <w:rFonts w:ascii="Times New Roman" w:hAnsi="Times New Roman" w:cs="Times New Roman"/>
          <w:sz w:val="28"/>
          <w:szCs w:val="28"/>
        </w:rPr>
      </w:pPr>
      <w:r w:rsidRPr="00CD70CF">
        <w:rPr>
          <w:rFonts w:ascii="Times New Roman" w:hAnsi="Times New Roman" w:cs="Times New Roman"/>
          <w:sz w:val="28"/>
          <w:szCs w:val="28"/>
        </w:rPr>
        <w:t xml:space="preserve">Ребенку важно не просто правильно говорить, но доносить свои мысли и чувства до других. У младенца, который может весь свой внутренний мир выразить одним криком, </w:t>
      </w:r>
      <w:proofErr w:type="gramStart"/>
      <w:r w:rsidRPr="00CD70CF">
        <w:rPr>
          <w:rFonts w:ascii="Times New Roman" w:hAnsi="Times New Roman" w:cs="Times New Roman"/>
          <w:sz w:val="28"/>
          <w:szCs w:val="28"/>
        </w:rPr>
        <w:t>дела  с</w:t>
      </w:r>
      <w:proofErr w:type="gramEnd"/>
      <w:r w:rsidRPr="00CD70CF">
        <w:rPr>
          <w:rFonts w:ascii="Times New Roman" w:hAnsi="Times New Roman" w:cs="Times New Roman"/>
          <w:sz w:val="28"/>
          <w:szCs w:val="28"/>
        </w:rPr>
        <w:t xml:space="preserve">  самопрезентацией лучше, чем у стеснительного дошкольника. Чтобы развить навыки самопрезентации, нужно научить ребёнка понимать свои потребности и выражать их. Научить пониманию потребностей можно через гимнастику и йогу: так ребёнок научится слышать свое тело, понимать, что с ним происходит. Также ребёнка нужно учить пониманию эмоций: вот я злюсь, боюсь, радуюсь. Выражению эмоций помогают ролевые игры: ребёнок воет как волчонок, ругается как пират, </w:t>
      </w:r>
      <w:proofErr w:type="gramStart"/>
      <w:r w:rsidRPr="00CD70CF">
        <w:rPr>
          <w:rFonts w:ascii="Times New Roman" w:hAnsi="Times New Roman" w:cs="Times New Roman"/>
          <w:sz w:val="28"/>
          <w:szCs w:val="28"/>
        </w:rPr>
        <w:t>плачет  как</w:t>
      </w:r>
      <w:proofErr w:type="gramEnd"/>
      <w:r w:rsidRPr="00CD70CF">
        <w:rPr>
          <w:rFonts w:ascii="Times New Roman" w:hAnsi="Times New Roman" w:cs="Times New Roman"/>
          <w:sz w:val="28"/>
          <w:szCs w:val="28"/>
        </w:rPr>
        <w:t xml:space="preserve">  младенец и учится выражать разными способами свои мысли и чувства. </w:t>
      </w:r>
    </w:p>
    <w:p w14:paraId="45505DC1" w14:textId="77777777" w:rsidR="00F707D2" w:rsidRDefault="00F707D2" w:rsidP="00F707D2">
      <w:pPr>
        <w:ind w:left="-1134" w:right="-567"/>
        <w:rPr>
          <w:rFonts w:ascii="Times New Roman" w:hAnsi="Times New Roman" w:cs="Times New Roman"/>
          <w:sz w:val="28"/>
          <w:szCs w:val="28"/>
        </w:rPr>
      </w:pPr>
      <w:r w:rsidRPr="00CD70CF">
        <w:rPr>
          <w:rFonts w:ascii="Times New Roman" w:hAnsi="Times New Roman" w:cs="Times New Roman"/>
          <w:b/>
          <w:bCs/>
          <w:sz w:val="28"/>
          <w:szCs w:val="28"/>
        </w:rPr>
        <w:t>Работать с границами.</w:t>
      </w:r>
      <w:r w:rsidRPr="00CD70CF">
        <w:rPr>
          <w:rFonts w:ascii="Times New Roman" w:hAnsi="Times New Roman" w:cs="Times New Roman"/>
          <w:sz w:val="28"/>
          <w:szCs w:val="28"/>
        </w:rPr>
        <w:t xml:space="preserve"> Коммуникация тесно связана с понятиями «я» и «другой». Учить границам нужно с первого года жизни: где заканчивается тело ребёнка и начинается тело другого, как можно просить и требовать, а как нельзя, где можно остаться с родителями, </w:t>
      </w:r>
      <w:r w:rsidRPr="00CD70CF">
        <w:rPr>
          <w:rFonts w:ascii="Times New Roman" w:hAnsi="Times New Roman" w:cs="Times New Roman"/>
          <w:sz w:val="28"/>
          <w:szCs w:val="28"/>
        </w:rPr>
        <w:lastRenderedPageBreak/>
        <w:t xml:space="preserve">где нужно дать им свободу. Узнавание границ не проходит гладко: дети дерутся, обзываются, замыкаются в себе. Важно обсуждать с ребёнком каждое нарушение границ и объяснять, почему важно их соблюдать. </w:t>
      </w:r>
    </w:p>
    <w:p w14:paraId="37299EFD" w14:textId="77777777" w:rsidR="00F707D2" w:rsidRDefault="00F707D2" w:rsidP="00F707D2">
      <w:pPr>
        <w:ind w:left="-1134" w:right="-567"/>
        <w:rPr>
          <w:rFonts w:ascii="Times New Roman" w:hAnsi="Times New Roman" w:cs="Times New Roman"/>
          <w:sz w:val="28"/>
          <w:szCs w:val="28"/>
        </w:rPr>
      </w:pPr>
      <w:r w:rsidRPr="00CD70CF">
        <w:rPr>
          <w:rFonts w:ascii="Times New Roman" w:hAnsi="Times New Roman" w:cs="Times New Roman"/>
          <w:b/>
          <w:bCs/>
          <w:sz w:val="28"/>
          <w:szCs w:val="28"/>
        </w:rPr>
        <w:t>Работать с эмпатией.</w:t>
      </w:r>
      <w:r w:rsidRPr="00CD70CF">
        <w:rPr>
          <w:rFonts w:ascii="Times New Roman" w:hAnsi="Times New Roman" w:cs="Times New Roman"/>
          <w:sz w:val="28"/>
          <w:szCs w:val="28"/>
        </w:rPr>
        <w:t xml:space="preserve"> После двух лет ребёнок постепенно учится вставать на место другого. Но все равно выделяет себя: я лучше, я не могу терпеть, </w:t>
      </w:r>
      <w:proofErr w:type="gramStart"/>
      <w:r w:rsidRPr="00CD70CF">
        <w:rPr>
          <w:rFonts w:ascii="Times New Roman" w:hAnsi="Times New Roman" w:cs="Times New Roman"/>
          <w:sz w:val="28"/>
          <w:szCs w:val="28"/>
        </w:rPr>
        <w:t>а  другой</w:t>
      </w:r>
      <w:proofErr w:type="gramEnd"/>
      <w:r w:rsidRPr="00CD70CF">
        <w:rPr>
          <w:rFonts w:ascii="Times New Roman" w:hAnsi="Times New Roman" w:cs="Times New Roman"/>
          <w:sz w:val="28"/>
          <w:szCs w:val="28"/>
        </w:rPr>
        <w:t xml:space="preserve"> может. Важно на примере игрушек, родственников, сверстников учить пониманию эмоций. Если мишка обиделся, то он плачет и не хочет ни с кем общаться и ему можно помочь, утешив его. Но утешать можно </w:t>
      </w:r>
      <w:proofErr w:type="spellStart"/>
      <w:r w:rsidRPr="00CD70CF">
        <w:rPr>
          <w:rFonts w:ascii="Times New Roman" w:hAnsi="Times New Roman" w:cs="Times New Roman"/>
          <w:sz w:val="28"/>
          <w:szCs w:val="28"/>
        </w:rPr>
        <w:t>поразному</w:t>
      </w:r>
      <w:proofErr w:type="spellEnd"/>
      <w:r w:rsidRPr="00CD70CF">
        <w:rPr>
          <w:rFonts w:ascii="Times New Roman" w:hAnsi="Times New Roman" w:cs="Times New Roman"/>
          <w:sz w:val="28"/>
          <w:szCs w:val="28"/>
        </w:rPr>
        <w:t xml:space="preserve">: мишка может захотеть остаться один и лучше его не трогать. Постепенно ребёнок осваивает чувства других и становятся эмпатичным, понимающим. </w:t>
      </w:r>
    </w:p>
    <w:p w14:paraId="52C51CA3" w14:textId="77777777" w:rsidR="00F707D2" w:rsidRPr="00CD70CF" w:rsidRDefault="00F707D2" w:rsidP="00F707D2">
      <w:pPr>
        <w:ind w:left="-1134" w:right="-567"/>
        <w:rPr>
          <w:rFonts w:ascii="Times New Roman" w:hAnsi="Times New Roman" w:cs="Times New Roman"/>
          <w:sz w:val="28"/>
          <w:szCs w:val="28"/>
        </w:rPr>
      </w:pPr>
      <w:r w:rsidRPr="00CD70CF">
        <w:rPr>
          <w:rFonts w:ascii="Times New Roman" w:hAnsi="Times New Roman" w:cs="Times New Roman"/>
          <w:b/>
          <w:bCs/>
          <w:sz w:val="28"/>
          <w:szCs w:val="28"/>
        </w:rPr>
        <w:t>Задать морально-нравственные нормы.</w:t>
      </w:r>
      <w:r w:rsidRPr="00CD70CF">
        <w:rPr>
          <w:rFonts w:ascii="Times New Roman" w:hAnsi="Times New Roman" w:cs="Times New Roman"/>
          <w:sz w:val="28"/>
          <w:szCs w:val="28"/>
        </w:rPr>
        <w:t xml:space="preserve"> У коммуникации есть свои законы, в том числе морально-нравственные. Важно определить для себя самые главные из них: нельзя причинять боль другим, нужно охранять свои границы, важно слушать мнение другого. Развитию помогают ролевые игры, обсуждение ситуаций и сказок</w:t>
      </w:r>
    </w:p>
    <w:p w14:paraId="6EE8730D" w14:textId="77777777" w:rsidR="00F707D2" w:rsidRPr="00CD70CF" w:rsidRDefault="00F707D2" w:rsidP="00F707D2">
      <w:pPr>
        <w:ind w:left="-1134" w:right="-567"/>
        <w:rPr>
          <w:rFonts w:ascii="Times New Roman" w:hAnsi="Times New Roman" w:cs="Times New Roman"/>
          <w:b/>
          <w:bCs/>
          <w:sz w:val="28"/>
          <w:szCs w:val="28"/>
        </w:rPr>
      </w:pPr>
      <w:r w:rsidRPr="00CD70CF">
        <w:rPr>
          <w:rFonts w:ascii="Times New Roman" w:hAnsi="Times New Roman" w:cs="Times New Roman"/>
          <w:b/>
          <w:bCs/>
          <w:sz w:val="28"/>
          <w:szCs w:val="28"/>
        </w:rPr>
        <w:t>Как понять, что навык не развит?</w:t>
      </w:r>
    </w:p>
    <w:p w14:paraId="6692B1C1" w14:textId="77777777" w:rsidR="00F707D2" w:rsidRDefault="00F707D2" w:rsidP="00F707D2">
      <w:pPr>
        <w:ind w:left="-1134" w:right="-567"/>
        <w:rPr>
          <w:rFonts w:ascii="Times New Roman" w:hAnsi="Times New Roman" w:cs="Times New Roman"/>
          <w:sz w:val="28"/>
          <w:szCs w:val="28"/>
        </w:rPr>
      </w:pPr>
      <w:r w:rsidRPr="00CD70CF">
        <w:rPr>
          <w:rFonts w:ascii="Times New Roman" w:hAnsi="Times New Roman" w:cs="Times New Roman"/>
          <w:sz w:val="28"/>
          <w:szCs w:val="28"/>
        </w:rPr>
        <w:t xml:space="preserve">Если у ребенка до семи лет не развиты коммуникативные навыки, это может говорить о нарушениях развития. Если ребенок не начинает общаться с другими людьми в год, то его проверяют на расстройства аутистического спектра. Это не приговор — существуют психологические методы, помогающие таким детям адаптироваться и даже почти полностью изменить поведение. О способах тестирования, профилактики и коррекции аутистических расстройств можно прочитать на сайте ВОЗ. </w:t>
      </w:r>
    </w:p>
    <w:p w14:paraId="24BA3905" w14:textId="77777777" w:rsidR="00F707D2" w:rsidRDefault="00F707D2" w:rsidP="00F707D2">
      <w:pPr>
        <w:ind w:left="-1134" w:right="-567"/>
        <w:rPr>
          <w:rFonts w:ascii="Times New Roman" w:hAnsi="Times New Roman" w:cs="Times New Roman"/>
          <w:sz w:val="28"/>
          <w:szCs w:val="28"/>
        </w:rPr>
      </w:pPr>
      <w:r>
        <w:rPr>
          <w:rFonts w:ascii="Times New Roman" w:hAnsi="Times New Roman" w:cs="Times New Roman"/>
          <w:sz w:val="28"/>
          <w:szCs w:val="28"/>
        </w:rPr>
        <w:t xml:space="preserve">Если </w:t>
      </w:r>
      <w:r w:rsidRPr="00CD70CF">
        <w:rPr>
          <w:rFonts w:ascii="Times New Roman" w:hAnsi="Times New Roman" w:cs="Times New Roman"/>
          <w:sz w:val="28"/>
          <w:szCs w:val="28"/>
        </w:rPr>
        <w:t>ребенок не может найти общий язык и даже темп общения с другими детьми, это может быть связано с синдромом дефицита внимания. Обычно такие дети чересчур активны, рассеяны, не чувствительны к «нет».</w:t>
      </w:r>
    </w:p>
    <w:p w14:paraId="172A2A9E" w14:textId="77777777" w:rsidR="00F707D2" w:rsidRDefault="00F707D2" w:rsidP="00F707D2">
      <w:pPr>
        <w:ind w:left="-1134" w:right="-567"/>
        <w:rPr>
          <w:rFonts w:ascii="Times New Roman" w:hAnsi="Times New Roman" w:cs="Times New Roman"/>
          <w:sz w:val="28"/>
          <w:szCs w:val="28"/>
        </w:rPr>
      </w:pPr>
      <w:r w:rsidRPr="00CD70CF">
        <w:rPr>
          <w:rFonts w:ascii="Times New Roman" w:hAnsi="Times New Roman" w:cs="Times New Roman"/>
          <w:sz w:val="28"/>
          <w:szCs w:val="28"/>
        </w:rPr>
        <w:t xml:space="preserve"> Также трудности в коммуникации могут быть связаны с застенчивостью, тревожностью, стилем семейного воспитания и трудностями адаптации </w:t>
      </w:r>
      <w:proofErr w:type="gramStart"/>
      <w:r w:rsidRPr="00CD70CF">
        <w:rPr>
          <w:rFonts w:ascii="Times New Roman" w:hAnsi="Times New Roman" w:cs="Times New Roman"/>
          <w:sz w:val="28"/>
          <w:szCs w:val="28"/>
        </w:rPr>
        <w:t>к  группе</w:t>
      </w:r>
      <w:proofErr w:type="gramEnd"/>
      <w:r w:rsidRPr="00CD70CF">
        <w:rPr>
          <w:rFonts w:ascii="Times New Roman" w:hAnsi="Times New Roman" w:cs="Times New Roman"/>
          <w:sz w:val="28"/>
          <w:szCs w:val="28"/>
        </w:rPr>
        <w:t>. Если эти трудности не исчезают сами, нужно обратиться за помощью к психолог</w:t>
      </w:r>
      <w:r>
        <w:rPr>
          <w:rFonts w:ascii="Times New Roman" w:hAnsi="Times New Roman" w:cs="Times New Roman"/>
          <w:sz w:val="28"/>
          <w:szCs w:val="28"/>
        </w:rPr>
        <w:t>у.</w:t>
      </w:r>
    </w:p>
    <w:p w14:paraId="47B1B2E9" w14:textId="77777777" w:rsidR="00F707D2" w:rsidRDefault="00F707D2" w:rsidP="00F707D2">
      <w:pPr>
        <w:ind w:left="-1134" w:right="-567"/>
        <w:rPr>
          <w:rFonts w:ascii="Times New Roman" w:hAnsi="Times New Roman" w:cs="Times New Roman"/>
          <w:sz w:val="28"/>
          <w:szCs w:val="28"/>
        </w:rPr>
      </w:pPr>
    </w:p>
    <w:p w14:paraId="07296160" w14:textId="77777777" w:rsidR="00F707D2" w:rsidRDefault="00F707D2" w:rsidP="00F707D2">
      <w:pPr>
        <w:ind w:left="-1134" w:right="-567"/>
        <w:rPr>
          <w:rFonts w:ascii="Times New Roman" w:hAnsi="Times New Roman" w:cs="Times New Roman"/>
          <w:sz w:val="28"/>
          <w:szCs w:val="28"/>
        </w:rPr>
      </w:pPr>
    </w:p>
    <w:p w14:paraId="59895359" w14:textId="77777777" w:rsidR="00F707D2" w:rsidRDefault="00F707D2" w:rsidP="00F707D2">
      <w:pPr>
        <w:ind w:left="-1134" w:right="-567"/>
        <w:rPr>
          <w:rFonts w:ascii="Times New Roman" w:hAnsi="Times New Roman" w:cs="Times New Roman"/>
          <w:sz w:val="28"/>
          <w:szCs w:val="28"/>
        </w:rPr>
      </w:pPr>
    </w:p>
    <w:p w14:paraId="044F755F" w14:textId="77777777" w:rsidR="00F707D2" w:rsidRDefault="00F707D2" w:rsidP="00F707D2">
      <w:pPr>
        <w:ind w:left="-1134" w:right="-567"/>
        <w:rPr>
          <w:rFonts w:ascii="Times New Roman" w:hAnsi="Times New Roman" w:cs="Times New Roman"/>
          <w:sz w:val="28"/>
          <w:szCs w:val="28"/>
        </w:rPr>
      </w:pPr>
    </w:p>
    <w:p w14:paraId="77567089" w14:textId="77777777" w:rsidR="00F707D2" w:rsidRDefault="00F707D2" w:rsidP="00F707D2">
      <w:pPr>
        <w:ind w:left="-1134" w:right="-567"/>
        <w:rPr>
          <w:rFonts w:ascii="Times New Roman" w:hAnsi="Times New Roman" w:cs="Times New Roman"/>
          <w:sz w:val="28"/>
          <w:szCs w:val="28"/>
        </w:rPr>
      </w:pPr>
    </w:p>
    <w:p w14:paraId="4A282C5C" w14:textId="77777777" w:rsidR="00F707D2" w:rsidRDefault="00F707D2" w:rsidP="00F707D2">
      <w:pPr>
        <w:ind w:left="-1134" w:right="-567"/>
        <w:rPr>
          <w:rFonts w:ascii="Times New Roman" w:hAnsi="Times New Roman" w:cs="Times New Roman"/>
          <w:sz w:val="28"/>
          <w:szCs w:val="28"/>
        </w:rPr>
      </w:pPr>
    </w:p>
    <w:p w14:paraId="023A912E" w14:textId="77777777" w:rsidR="00F707D2" w:rsidRDefault="00F707D2" w:rsidP="00F707D2">
      <w:pPr>
        <w:ind w:left="-1134" w:right="-567"/>
        <w:rPr>
          <w:rFonts w:ascii="Times New Roman" w:hAnsi="Times New Roman" w:cs="Times New Roman"/>
          <w:sz w:val="28"/>
          <w:szCs w:val="28"/>
        </w:rPr>
      </w:pPr>
    </w:p>
    <w:p w14:paraId="1BE03754" w14:textId="77777777" w:rsidR="00F707D2" w:rsidRDefault="00F707D2" w:rsidP="00F707D2">
      <w:pPr>
        <w:ind w:left="-1134" w:right="-567"/>
        <w:rPr>
          <w:rFonts w:ascii="Times New Roman" w:hAnsi="Times New Roman" w:cs="Times New Roman"/>
          <w:sz w:val="28"/>
          <w:szCs w:val="28"/>
        </w:rPr>
      </w:pPr>
    </w:p>
    <w:p w14:paraId="03B74C0A" w14:textId="77777777" w:rsidR="00F707D2" w:rsidRDefault="00F707D2" w:rsidP="00F707D2">
      <w:pPr>
        <w:ind w:left="-1134" w:right="-567"/>
        <w:rPr>
          <w:rFonts w:ascii="Times New Roman" w:hAnsi="Times New Roman" w:cs="Times New Roman"/>
          <w:sz w:val="28"/>
          <w:szCs w:val="28"/>
        </w:rPr>
      </w:pPr>
    </w:p>
    <w:p w14:paraId="29ECE0CB" w14:textId="77777777" w:rsidR="00F707D2" w:rsidRDefault="00F707D2" w:rsidP="00F707D2">
      <w:pPr>
        <w:ind w:left="-1134" w:right="-567"/>
        <w:rPr>
          <w:rFonts w:ascii="Times New Roman" w:hAnsi="Times New Roman" w:cs="Times New Roman"/>
          <w:sz w:val="28"/>
          <w:szCs w:val="28"/>
        </w:rPr>
      </w:pPr>
    </w:p>
    <w:p w14:paraId="7F789852" w14:textId="77777777" w:rsidR="00F707D2" w:rsidRDefault="00F707D2" w:rsidP="00F707D2">
      <w:pPr>
        <w:ind w:left="-1134" w:right="-567"/>
        <w:rPr>
          <w:rFonts w:ascii="Times New Roman" w:hAnsi="Times New Roman" w:cs="Times New Roman"/>
          <w:sz w:val="28"/>
          <w:szCs w:val="28"/>
        </w:rPr>
      </w:pPr>
    </w:p>
    <w:p w14:paraId="5078740E" w14:textId="77777777" w:rsidR="00F707D2" w:rsidRPr="00767D4E" w:rsidRDefault="00F707D2" w:rsidP="00F707D2">
      <w:pPr>
        <w:ind w:left="-1134" w:right="-567"/>
        <w:jc w:val="center"/>
        <w:rPr>
          <w:rFonts w:ascii="Times New Roman" w:hAnsi="Times New Roman" w:cs="Times New Roman"/>
          <w:b/>
          <w:bCs/>
          <w:sz w:val="28"/>
          <w:szCs w:val="28"/>
        </w:rPr>
      </w:pPr>
      <w:r w:rsidRPr="00767D4E">
        <w:rPr>
          <w:rFonts w:ascii="Times New Roman" w:hAnsi="Times New Roman" w:cs="Times New Roman"/>
          <w:b/>
          <w:bCs/>
          <w:sz w:val="28"/>
          <w:szCs w:val="28"/>
        </w:rPr>
        <w:t>Марафон «Навыки XXI века для наших детей»</w:t>
      </w:r>
    </w:p>
    <w:p w14:paraId="38091713" w14:textId="77777777" w:rsidR="00F707D2" w:rsidRPr="00767D4E" w:rsidRDefault="00F707D2" w:rsidP="00F707D2">
      <w:pPr>
        <w:ind w:left="-1134" w:right="-567"/>
        <w:jc w:val="center"/>
        <w:rPr>
          <w:rFonts w:ascii="Times New Roman" w:hAnsi="Times New Roman" w:cs="Times New Roman"/>
          <w:b/>
          <w:bCs/>
          <w:sz w:val="28"/>
          <w:szCs w:val="28"/>
        </w:rPr>
      </w:pPr>
      <w:r w:rsidRPr="00767D4E">
        <w:rPr>
          <w:rFonts w:ascii="Times New Roman" w:hAnsi="Times New Roman" w:cs="Times New Roman"/>
          <w:b/>
          <w:bCs/>
          <w:sz w:val="28"/>
          <w:szCs w:val="28"/>
        </w:rPr>
        <w:t>Развиваем креативность у дошкольников</w:t>
      </w:r>
    </w:p>
    <w:p w14:paraId="4FC71383" w14:textId="77777777" w:rsidR="00F707D2" w:rsidRPr="00767D4E" w:rsidRDefault="00F707D2" w:rsidP="00F707D2">
      <w:pPr>
        <w:ind w:left="-1134" w:right="-227"/>
        <w:jc w:val="both"/>
        <w:rPr>
          <w:rFonts w:ascii="Times New Roman" w:hAnsi="Times New Roman" w:cs="Times New Roman"/>
          <w:b/>
          <w:bCs/>
          <w:sz w:val="28"/>
          <w:szCs w:val="28"/>
        </w:rPr>
      </w:pPr>
      <w:r w:rsidRPr="00767D4E">
        <w:rPr>
          <w:rFonts w:ascii="Times New Roman" w:hAnsi="Times New Roman" w:cs="Times New Roman"/>
          <w:b/>
          <w:bCs/>
          <w:sz w:val="28"/>
          <w:szCs w:val="28"/>
        </w:rPr>
        <w:t>Что за навык?</w:t>
      </w:r>
    </w:p>
    <w:p w14:paraId="234459BD" w14:textId="77777777" w:rsidR="00F707D2" w:rsidRPr="00767D4E" w:rsidRDefault="00F707D2" w:rsidP="00F707D2">
      <w:pPr>
        <w:ind w:left="-1134" w:right="-227"/>
        <w:jc w:val="both"/>
        <w:rPr>
          <w:rFonts w:ascii="Times New Roman" w:hAnsi="Times New Roman" w:cs="Times New Roman"/>
          <w:sz w:val="28"/>
          <w:szCs w:val="28"/>
        </w:rPr>
      </w:pPr>
      <w:r w:rsidRPr="00767D4E">
        <w:rPr>
          <w:rFonts w:ascii="Times New Roman" w:hAnsi="Times New Roman" w:cs="Times New Roman"/>
          <w:sz w:val="28"/>
          <w:szCs w:val="28"/>
        </w:rPr>
        <w:t xml:space="preserve">Креативность в отечественной психологии понимают как способность </w:t>
      </w:r>
      <w:proofErr w:type="gramStart"/>
      <w:r w:rsidRPr="00767D4E">
        <w:rPr>
          <w:rFonts w:ascii="Times New Roman" w:hAnsi="Times New Roman" w:cs="Times New Roman"/>
          <w:sz w:val="28"/>
          <w:szCs w:val="28"/>
        </w:rPr>
        <w:t>к  творческому</w:t>
      </w:r>
      <w:proofErr w:type="gramEnd"/>
      <w:r w:rsidRPr="00767D4E">
        <w:rPr>
          <w:rFonts w:ascii="Times New Roman" w:hAnsi="Times New Roman" w:cs="Times New Roman"/>
          <w:sz w:val="28"/>
          <w:szCs w:val="28"/>
        </w:rPr>
        <w:t xml:space="preserve"> мышлению. У креативности есть как минимум </w:t>
      </w:r>
      <w:proofErr w:type="gramStart"/>
      <w:r w:rsidRPr="00767D4E">
        <w:rPr>
          <w:rFonts w:ascii="Times New Roman" w:hAnsi="Times New Roman" w:cs="Times New Roman"/>
          <w:sz w:val="28"/>
          <w:szCs w:val="28"/>
        </w:rPr>
        <w:t>три  параметра</w:t>
      </w:r>
      <w:proofErr w:type="gramEnd"/>
      <w:r w:rsidRPr="00767D4E">
        <w:rPr>
          <w:rFonts w:ascii="Times New Roman" w:hAnsi="Times New Roman" w:cs="Times New Roman"/>
          <w:sz w:val="28"/>
          <w:szCs w:val="28"/>
        </w:rPr>
        <w:t xml:space="preserve">: оригинальность, гибкость, беглость. Оригинальность — </w:t>
      </w:r>
      <w:proofErr w:type="gramStart"/>
      <w:r w:rsidRPr="00767D4E">
        <w:rPr>
          <w:rFonts w:ascii="Times New Roman" w:hAnsi="Times New Roman" w:cs="Times New Roman"/>
          <w:sz w:val="28"/>
          <w:szCs w:val="28"/>
        </w:rPr>
        <w:t>это  способность</w:t>
      </w:r>
      <w:proofErr w:type="gramEnd"/>
      <w:r w:rsidRPr="00767D4E">
        <w:rPr>
          <w:rFonts w:ascii="Times New Roman" w:hAnsi="Times New Roman" w:cs="Times New Roman"/>
          <w:sz w:val="28"/>
          <w:szCs w:val="28"/>
        </w:rPr>
        <w:t xml:space="preserve"> генерировать максимально уникальные идеи. Например, ребёнок смотрит на облака и видит в ней не свинку и козу, а ледокол. Гибкость — это способность генерировать много разных идей. Ребёнок </w:t>
      </w:r>
      <w:proofErr w:type="gramStart"/>
      <w:r w:rsidRPr="00767D4E">
        <w:rPr>
          <w:rFonts w:ascii="Times New Roman" w:hAnsi="Times New Roman" w:cs="Times New Roman"/>
          <w:sz w:val="28"/>
          <w:szCs w:val="28"/>
        </w:rPr>
        <w:t>в  облаках</w:t>
      </w:r>
      <w:proofErr w:type="gramEnd"/>
      <w:r w:rsidRPr="00767D4E">
        <w:rPr>
          <w:rFonts w:ascii="Times New Roman" w:hAnsi="Times New Roman" w:cs="Times New Roman"/>
          <w:sz w:val="28"/>
          <w:szCs w:val="28"/>
        </w:rPr>
        <w:t xml:space="preserve"> видит и ледокол, и единорога, и мамину причёску, и папины брюки. Беглость — это способность генерировать идеи быстро. Развивать можно все три параметра</w:t>
      </w:r>
    </w:p>
    <w:p w14:paraId="103376A3" w14:textId="77777777" w:rsidR="00F707D2" w:rsidRPr="00767D4E" w:rsidRDefault="00F707D2" w:rsidP="00F707D2">
      <w:pPr>
        <w:ind w:left="-1134" w:right="-227"/>
        <w:jc w:val="both"/>
        <w:rPr>
          <w:rFonts w:ascii="Times New Roman" w:hAnsi="Times New Roman" w:cs="Times New Roman"/>
          <w:b/>
          <w:bCs/>
          <w:sz w:val="28"/>
          <w:szCs w:val="28"/>
        </w:rPr>
      </w:pPr>
      <w:r w:rsidRPr="00767D4E">
        <w:rPr>
          <w:rFonts w:ascii="Times New Roman" w:hAnsi="Times New Roman" w:cs="Times New Roman"/>
          <w:b/>
          <w:bCs/>
          <w:sz w:val="28"/>
          <w:szCs w:val="28"/>
        </w:rPr>
        <w:t>Зачем нужна креативность?</w:t>
      </w:r>
    </w:p>
    <w:p w14:paraId="215B0FED" w14:textId="77777777" w:rsidR="00F707D2" w:rsidRPr="00767D4E" w:rsidRDefault="00F707D2" w:rsidP="00F707D2">
      <w:pPr>
        <w:ind w:left="-1134" w:right="-227"/>
        <w:jc w:val="both"/>
        <w:rPr>
          <w:rFonts w:ascii="Times New Roman" w:hAnsi="Times New Roman" w:cs="Times New Roman"/>
          <w:sz w:val="28"/>
          <w:szCs w:val="28"/>
        </w:rPr>
      </w:pPr>
      <w:r w:rsidRPr="00767D4E">
        <w:rPr>
          <w:rFonts w:ascii="Times New Roman" w:hAnsi="Times New Roman" w:cs="Times New Roman"/>
          <w:b/>
          <w:bCs/>
          <w:sz w:val="28"/>
          <w:szCs w:val="28"/>
        </w:rPr>
        <w:t>Чтобы заниматься творчеством.</w:t>
      </w:r>
      <w:r w:rsidRPr="00767D4E">
        <w:rPr>
          <w:rFonts w:ascii="Times New Roman" w:hAnsi="Times New Roman" w:cs="Times New Roman"/>
          <w:sz w:val="28"/>
          <w:szCs w:val="28"/>
        </w:rPr>
        <w:t xml:space="preserve"> Креативность и есть основа творчества, без неё нельзя создать новый продукт. Креативность помогает рисовать, играть, петь, собирать сложные технические конструкции. </w:t>
      </w:r>
    </w:p>
    <w:p w14:paraId="3D7EC03A" w14:textId="77777777" w:rsidR="00F707D2" w:rsidRPr="00767D4E" w:rsidRDefault="00F707D2" w:rsidP="00F707D2">
      <w:pPr>
        <w:ind w:left="-1134" w:right="-227"/>
        <w:jc w:val="both"/>
        <w:rPr>
          <w:rFonts w:ascii="Times New Roman" w:hAnsi="Times New Roman" w:cs="Times New Roman"/>
          <w:sz w:val="28"/>
          <w:szCs w:val="28"/>
        </w:rPr>
      </w:pPr>
      <w:r w:rsidRPr="00767D4E">
        <w:rPr>
          <w:rFonts w:ascii="Times New Roman" w:hAnsi="Times New Roman" w:cs="Times New Roman"/>
          <w:b/>
          <w:bCs/>
          <w:sz w:val="28"/>
          <w:szCs w:val="28"/>
        </w:rPr>
        <w:t>Чтобы творчески приспосабливаться к жизни.</w:t>
      </w:r>
      <w:r w:rsidRPr="00767D4E">
        <w:rPr>
          <w:rFonts w:ascii="Times New Roman" w:hAnsi="Times New Roman" w:cs="Times New Roman"/>
          <w:sz w:val="28"/>
          <w:szCs w:val="28"/>
        </w:rPr>
        <w:t xml:space="preserve"> Творческий подход помогает смириться с несовершенством мира. Если мама долго не идёт играть, ребёнок может кричать, обижаться, спрятаться, сочинить стих о разлуке, занять себя игрой. Если ребенок умеет по-разному реагировать на одну и ту же ситуацию, он творчески приспосабливается к миру.</w:t>
      </w:r>
    </w:p>
    <w:p w14:paraId="42A155B3" w14:textId="77777777" w:rsidR="00F707D2" w:rsidRPr="00767D4E" w:rsidRDefault="00F707D2" w:rsidP="00F707D2">
      <w:pPr>
        <w:ind w:left="-1134" w:right="-227"/>
        <w:jc w:val="both"/>
        <w:rPr>
          <w:rFonts w:ascii="Times New Roman" w:hAnsi="Times New Roman" w:cs="Times New Roman"/>
          <w:sz w:val="28"/>
          <w:szCs w:val="28"/>
        </w:rPr>
      </w:pPr>
      <w:r w:rsidRPr="00767D4E">
        <w:rPr>
          <w:rFonts w:ascii="Times New Roman" w:hAnsi="Times New Roman" w:cs="Times New Roman"/>
          <w:b/>
          <w:bCs/>
          <w:sz w:val="28"/>
          <w:szCs w:val="28"/>
        </w:rPr>
        <w:t>Чтобы видеть мир с разных сторон.</w:t>
      </w:r>
      <w:r w:rsidRPr="00767D4E">
        <w:rPr>
          <w:rFonts w:ascii="Times New Roman" w:hAnsi="Times New Roman" w:cs="Times New Roman"/>
          <w:sz w:val="28"/>
          <w:szCs w:val="28"/>
        </w:rPr>
        <w:t xml:space="preserve"> Креативность помогает видеть необычные связи между сторонами мира, смотреть на камень под разными углами, видеть его красоту, замечать ящерок, </w:t>
      </w:r>
      <w:proofErr w:type="spellStart"/>
      <w:r w:rsidRPr="00767D4E">
        <w:rPr>
          <w:rFonts w:ascii="Times New Roman" w:hAnsi="Times New Roman" w:cs="Times New Roman"/>
          <w:sz w:val="28"/>
          <w:szCs w:val="28"/>
        </w:rPr>
        <w:t>притавшихся</w:t>
      </w:r>
      <w:proofErr w:type="spellEnd"/>
      <w:r w:rsidRPr="00767D4E">
        <w:rPr>
          <w:rFonts w:ascii="Times New Roman" w:hAnsi="Times New Roman" w:cs="Times New Roman"/>
          <w:sz w:val="28"/>
          <w:szCs w:val="28"/>
        </w:rPr>
        <w:t xml:space="preserve"> за ним, воображать, как этот камень можно применить в жизни.</w:t>
      </w:r>
    </w:p>
    <w:p w14:paraId="42618BB2" w14:textId="77777777" w:rsidR="00F707D2" w:rsidRPr="00767D4E" w:rsidRDefault="00F707D2" w:rsidP="00F707D2">
      <w:pPr>
        <w:ind w:left="-1134" w:right="-227"/>
        <w:jc w:val="both"/>
        <w:rPr>
          <w:rFonts w:ascii="Times New Roman" w:hAnsi="Times New Roman" w:cs="Times New Roman"/>
          <w:b/>
          <w:bCs/>
          <w:sz w:val="28"/>
          <w:szCs w:val="28"/>
        </w:rPr>
      </w:pPr>
      <w:r w:rsidRPr="00767D4E">
        <w:rPr>
          <w:rFonts w:ascii="Times New Roman" w:hAnsi="Times New Roman" w:cs="Times New Roman"/>
          <w:b/>
          <w:bCs/>
          <w:sz w:val="28"/>
          <w:szCs w:val="28"/>
        </w:rPr>
        <w:t>Как развивать креативность?</w:t>
      </w:r>
    </w:p>
    <w:p w14:paraId="3338F312" w14:textId="77777777" w:rsidR="00F707D2" w:rsidRPr="00767D4E" w:rsidRDefault="00F707D2" w:rsidP="00F707D2">
      <w:pPr>
        <w:ind w:left="-1134" w:right="-227"/>
        <w:jc w:val="both"/>
        <w:rPr>
          <w:rFonts w:ascii="Times New Roman" w:hAnsi="Times New Roman" w:cs="Times New Roman"/>
          <w:sz w:val="28"/>
          <w:szCs w:val="28"/>
        </w:rPr>
      </w:pPr>
      <w:r w:rsidRPr="00767D4E">
        <w:rPr>
          <w:rFonts w:ascii="Times New Roman" w:hAnsi="Times New Roman" w:cs="Times New Roman"/>
          <w:b/>
          <w:bCs/>
          <w:sz w:val="28"/>
          <w:szCs w:val="28"/>
        </w:rPr>
        <w:t>Использовать мозговой штурм.</w:t>
      </w:r>
      <w:r w:rsidRPr="00767D4E">
        <w:rPr>
          <w:rFonts w:ascii="Times New Roman" w:hAnsi="Times New Roman" w:cs="Times New Roman"/>
          <w:sz w:val="28"/>
          <w:szCs w:val="28"/>
        </w:rPr>
        <w:t xml:space="preserve"> Чтобы ребёнок освоил генерацию нового, он должен уметь перебирать идеи. В мозговом штурме нужно придумать как можно больше вариантов решения проблемы. Например, много вариантов торта на день рождения. При этом нельзя осуждать идеи. Иначе ребёнок заменяется, выключить воображение и привыкнет, что его творчество обесценивают.</w:t>
      </w:r>
    </w:p>
    <w:p w14:paraId="2AD1D75A" w14:textId="77777777" w:rsidR="00F707D2" w:rsidRPr="00767D4E" w:rsidRDefault="00F707D2" w:rsidP="00F707D2">
      <w:pPr>
        <w:ind w:left="-1134" w:right="-227"/>
        <w:jc w:val="both"/>
        <w:rPr>
          <w:rFonts w:ascii="Times New Roman" w:hAnsi="Times New Roman" w:cs="Times New Roman"/>
          <w:sz w:val="28"/>
          <w:szCs w:val="28"/>
        </w:rPr>
      </w:pPr>
      <w:r w:rsidRPr="00767D4E">
        <w:rPr>
          <w:rFonts w:ascii="Times New Roman" w:hAnsi="Times New Roman" w:cs="Times New Roman"/>
          <w:b/>
          <w:bCs/>
          <w:sz w:val="28"/>
          <w:szCs w:val="28"/>
        </w:rPr>
        <w:t>Пробовать разное</w:t>
      </w:r>
      <w:r w:rsidRPr="00767D4E">
        <w:rPr>
          <w:rFonts w:ascii="Times New Roman" w:hAnsi="Times New Roman" w:cs="Times New Roman"/>
          <w:sz w:val="28"/>
          <w:szCs w:val="28"/>
        </w:rPr>
        <w:t>. Ходите разными маршрутами в детский сад и обратно, придумывайте новые способы досуга в выходные, читайте новые книжки и смотрите новые мультфильмы. С трех лет ребёнок все меньше держится за старое и открывается новому.</w:t>
      </w:r>
    </w:p>
    <w:p w14:paraId="4F3F5B0E" w14:textId="77777777" w:rsidR="00F707D2" w:rsidRPr="00767D4E" w:rsidRDefault="00F707D2" w:rsidP="00F707D2">
      <w:pPr>
        <w:ind w:left="-1134" w:right="-227"/>
        <w:jc w:val="both"/>
        <w:rPr>
          <w:rFonts w:ascii="Times New Roman" w:hAnsi="Times New Roman" w:cs="Times New Roman"/>
          <w:sz w:val="28"/>
          <w:szCs w:val="28"/>
        </w:rPr>
      </w:pPr>
      <w:r w:rsidRPr="00767D4E">
        <w:rPr>
          <w:rFonts w:ascii="Times New Roman" w:hAnsi="Times New Roman" w:cs="Times New Roman"/>
          <w:sz w:val="28"/>
          <w:szCs w:val="28"/>
        </w:rPr>
        <w:lastRenderedPageBreak/>
        <w:t xml:space="preserve"> </w:t>
      </w:r>
      <w:r w:rsidRPr="00767D4E">
        <w:rPr>
          <w:rFonts w:ascii="Times New Roman" w:hAnsi="Times New Roman" w:cs="Times New Roman"/>
          <w:b/>
          <w:bCs/>
          <w:sz w:val="28"/>
          <w:szCs w:val="28"/>
        </w:rPr>
        <w:t>Наблюдать за миром.</w:t>
      </w:r>
      <w:r w:rsidRPr="00767D4E">
        <w:rPr>
          <w:rFonts w:ascii="Times New Roman" w:hAnsi="Times New Roman" w:cs="Times New Roman"/>
          <w:sz w:val="28"/>
          <w:szCs w:val="28"/>
        </w:rPr>
        <w:t xml:space="preserve"> Для этого даже не нужно выходить на улицу. Можно искать неровности в рисунке обоев, следить за пылинкой в потоке света, слушать звуки в квартире. </w:t>
      </w:r>
    </w:p>
    <w:p w14:paraId="4C950D3D" w14:textId="77777777" w:rsidR="00F707D2" w:rsidRPr="00767D4E" w:rsidRDefault="00F707D2" w:rsidP="00F707D2">
      <w:pPr>
        <w:ind w:left="-1134" w:right="-227"/>
        <w:jc w:val="both"/>
        <w:rPr>
          <w:rFonts w:ascii="Times New Roman" w:hAnsi="Times New Roman" w:cs="Times New Roman"/>
          <w:sz w:val="28"/>
          <w:szCs w:val="28"/>
        </w:rPr>
      </w:pPr>
      <w:r w:rsidRPr="00767D4E">
        <w:rPr>
          <w:rFonts w:ascii="Times New Roman" w:hAnsi="Times New Roman" w:cs="Times New Roman"/>
          <w:b/>
          <w:bCs/>
          <w:sz w:val="28"/>
          <w:szCs w:val="28"/>
        </w:rPr>
        <w:t>Давать скучать.</w:t>
      </w:r>
      <w:r w:rsidRPr="00767D4E">
        <w:rPr>
          <w:rFonts w:ascii="Times New Roman" w:hAnsi="Times New Roman" w:cs="Times New Roman"/>
          <w:sz w:val="28"/>
          <w:szCs w:val="28"/>
        </w:rPr>
        <w:t xml:space="preserve"> Творчество рождается из пустоты. Если ребенок </w:t>
      </w:r>
      <w:proofErr w:type="gramStart"/>
      <w:r w:rsidRPr="00767D4E">
        <w:rPr>
          <w:rFonts w:ascii="Times New Roman" w:hAnsi="Times New Roman" w:cs="Times New Roman"/>
          <w:sz w:val="28"/>
          <w:szCs w:val="28"/>
        </w:rPr>
        <w:t>не  скучает</w:t>
      </w:r>
      <w:proofErr w:type="gramEnd"/>
      <w:r w:rsidRPr="00767D4E">
        <w:rPr>
          <w:rFonts w:ascii="Times New Roman" w:hAnsi="Times New Roman" w:cs="Times New Roman"/>
          <w:sz w:val="28"/>
          <w:szCs w:val="28"/>
        </w:rPr>
        <w:t>, у него нет возможности понять, что он чего-то хочет и возможности придумать новое.</w:t>
      </w:r>
    </w:p>
    <w:p w14:paraId="0D29BF3F" w14:textId="77777777" w:rsidR="00F707D2" w:rsidRPr="00767D4E" w:rsidRDefault="00F707D2" w:rsidP="00F707D2">
      <w:pPr>
        <w:ind w:left="-1134" w:right="-227"/>
        <w:jc w:val="both"/>
        <w:rPr>
          <w:rFonts w:ascii="Times New Roman" w:hAnsi="Times New Roman" w:cs="Times New Roman"/>
          <w:b/>
          <w:bCs/>
          <w:sz w:val="28"/>
          <w:szCs w:val="28"/>
        </w:rPr>
      </w:pPr>
      <w:r w:rsidRPr="00767D4E">
        <w:rPr>
          <w:rFonts w:ascii="Times New Roman" w:hAnsi="Times New Roman" w:cs="Times New Roman"/>
          <w:b/>
          <w:bCs/>
          <w:sz w:val="28"/>
          <w:szCs w:val="28"/>
        </w:rPr>
        <w:t>Как понять, что креативность не развита?</w:t>
      </w:r>
    </w:p>
    <w:p w14:paraId="159A7E73" w14:textId="77777777" w:rsidR="00F707D2" w:rsidRPr="00767D4E" w:rsidRDefault="00F707D2" w:rsidP="00F707D2">
      <w:pPr>
        <w:ind w:left="-1134" w:right="-227"/>
        <w:jc w:val="both"/>
        <w:rPr>
          <w:rFonts w:ascii="Times New Roman" w:hAnsi="Times New Roman" w:cs="Times New Roman"/>
          <w:sz w:val="28"/>
          <w:szCs w:val="28"/>
        </w:rPr>
      </w:pPr>
      <w:r w:rsidRPr="00767D4E">
        <w:rPr>
          <w:rFonts w:ascii="Times New Roman" w:hAnsi="Times New Roman" w:cs="Times New Roman"/>
          <w:sz w:val="28"/>
          <w:szCs w:val="28"/>
        </w:rPr>
        <w:t>Если ребенок действует по шаблону, держится за него, если ритуал важнее содержания, то это свидетельствует о слабости творческого мышления. Также о слабой креативности говорят неумение играть, отсутствие самостоятельности. Эти признаки могут симптомами тревожности, РАС или указывать на травматическую ситуацию, которую переживает ребёнок. Поэтому лучше обратиться к психологу.</w:t>
      </w:r>
    </w:p>
    <w:p w14:paraId="6D5D3C17" w14:textId="77777777" w:rsidR="00D80BC5" w:rsidRDefault="00D80BC5"/>
    <w:sectPr w:rsidR="00D80B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EB"/>
    <w:rsid w:val="000E0EE9"/>
    <w:rsid w:val="00D657EB"/>
    <w:rsid w:val="00D80BC5"/>
    <w:rsid w:val="00DC7E02"/>
    <w:rsid w:val="00F70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2BCD7-3457-4E21-A668-4A979B50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7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1869</Words>
  <Characters>10657</Characters>
  <Application>Microsoft Office Word</Application>
  <DocSecurity>0</DocSecurity>
  <Lines>88</Lines>
  <Paragraphs>25</Paragraphs>
  <ScaleCrop>false</ScaleCrop>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2023-04-09T07:12:00Z</dcterms:created>
  <dcterms:modified xsi:type="dcterms:W3CDTF">2024-02-04T09:31:00Z</dcterms:modified>
</cp:coreProperties>
</file>