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13" w:rsidRPr="0066770C" w:rsidRDefault="00C04A13" w:rsidP="00C04A13">
      <w:pPr>
        <w:spacing w:after="200" w:line="360" w:lineRule="auto"/>
        <w:ind w:right="543"/>
        <w:jc w:val="center"/>
        <w:rPr>
          <w:b/>
          <w:i/>
          <w:sz w:val="28"/>
          <w:szCs w:val="24"/>
        </w:rPr>
      </w:pPr>
      <w:proofErr w:type="gramStart"/>
      <w:r w:rsidRPr="0066770C">
        <w:rPr>
          <w:b/>
          <w:i/>
          <w:sz w:val="28"/>
          <w:szCs w:val="24"/>
        </w:rPr>
        <w:t>Двигательная</w:t>
      </w:r>
      <w:proofErr w:type="gramEnd"/>
      <w:r w:rsidRPr="0066770C">
        <w:rPr>
          <w:b/>
          <w:i/>
          <w:sz w:val="28"/>
          <w:szCs w:val="24"/>
        </w:rPr>
        <w:t xml:space="preserve"> </w:t>
      </w:r>
      <w:proofErr w:type="spellStart"/>
      <w:r w:rsidRPr="0066770C">
        <w:rPr>
          <w:b/>
          <w:i/>
          <w:sz w:val="28"/>
          <w:szCs w:val="24"/>
        </w:rPr>
        <w:t>фитбол</w:t>
      </w:r>
      <w:proofErr w:type="spellEnd"/>
      <w:r w:rsidRPr="0066770C">
        <w:rPr>
          <w:b/>
          <w:i/>
          <w:sz w:val="28"/>
          <w:szCs w:val="24"/>
        </w:rPr>
        <w:t xml:space="preserve">-сказка «Лягушонок </w:t>
      </w:r>
      <w:proofErr w:type="spellStart"/>
      <w:r w:rsidRPr="0066770C">
        <w:rPr>
          <w:b/>
          <w:i/>
          <w:sz w:val="28"/>
          <w:szCs w:val="24"/>
        </w:rPr>
        <w:t>Квак</w:t>
      </w:r>
      <w:proofErr w:type="spellEnd"/>
      <w:r w:rsidRPr="0066770C">
        <w:rPr>
          <w:b/>
          <w:i/>
          <w:sz w:val="28"/>
          <w:szCs w:val="24"/>
        </w:rPr>
        <w:t>».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 xml:space="preserve">Жил-был в пруду </w:t>
      </w:r>
      <w:proofErr w:type="gramStart"/>
      <w:r w:rsidRPr="00405B7A">
        <w:rPr>
          <w:sz w:val="28"/>
          <w:szCs w:val="28"/>
        </w:rPr>
        <w:t>лупоглазый</w:t>
      </w:r>
      <w:proofErr w:type="gramEnd"/>
      <w:r w:rsidRPr="00405B7A">
        <w:rPr>
          <w:sz w:val="28"/>
          <w:szCs w:val="28"/>
        </w:rPr>
        <w:t xml:space="preserve"> лягушонок </w:t>
      </w:r>
      <w:proofErr w:type="spellStart"/>
      <w:r w:rsidRPr="00405B7A">
        <w:rPr>
          <w:sz w:val="28"/>
          <w:szCs w:val="28"/>
        </w:rPr>
        <w:t>Квак</w:t>
      </w:r>
      <w:proofErr w:type="spellEnd"/>
      <w:r w:rsidRPr="00405B7A">
        <w:rPr>
          <w:sz w:val="28"/>
          <w:szCs w:val="28"/>
        </w:rPr>
        <w:t xml:space="preserve"> (лягушонок</w:t>
      </w:r>
      <w:r>
        <w:rPr>
          <w:sz w:val="28"/>
          <w:szCs w:val="28"/>
        </w:rPr>
        <w:t xml:space="preserve"> упр.1</w:t>
      </w:r>
      <w:r w:rsidRPr="00405B7A">
        <w:rPr>
          <w:sz w:val="28"/>
          <w:szCs w:val="28"/>
        </w:rPr>
        <w:t>). Был он очень любопытный, все ему нужно было знать.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>— Неужели вся моя жизнь пройдет в этом пруду, и я ничего не увижу больше? — опечалился малыш и громко вздохнул.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>Вздох этот услышал рак, который тоже жил в этом пруду (рак</w:t>
      </w:r>
      <w:r>
        <w:rPr>
          <w:sz w:val="28"/>
          <w:szCs w:val="28"/>
        </w:rPr>
        <w:t xml:space="preserve"> упр.2</w:t>
      </w:r>
      <w:r w:rsidRPr="00405B7A">
        <w:rPr>
          <w:sz w:val="28"/>
          <w:szCs w:val="28"/>
        </w:rPr>
        <w:t xml:space="preserve">). Узнав, что так печалит лягушонка, рак взялся помочь его горю. Рассказал рак лягушонку, что, кроме их пруда, есть еще много других мест, где каждому интересно было бы побывать. Решил </w:t>
      </w:r>
      <w:proofErr w:type="spellStart"/>
      <w:r w:rsidRPr="00405B7A">
        <w:rPr>
          <w:sz w:val="28"/>
          <w:szCs w:val="28"/>
        </w:rPr>
        <w:t>Квак</w:t>
      </w:r>
      <w:proofErr w:type="spellEnd"/>
      <w:r w:rsidRPr="00405B7A">
        <w:rPr>
          <w:sz w:val="28"/>
          <w:szCs w:val="28"/>
        </w:rPr>
        <w:t xml:space="preserve"> немедленно из пруда выбраться. А берег был крутой, самая настоящая горка для малыша (горка</w:t>
      </w:r>
      <w:r>
        <w:rPr>
          <w:sz w:val="28"/>
          <w:szCs w:val="28"/>
        </w:rPr>
        <w:t xml:space="preserve"> упр. 3</w:t>
      </w:r>
      <w:r w:rsidRPr="00405B7A">
        <w:rPr>
          <w:sz w:val="28"/>
          <w:szCs w:val="28"/>
        </w:rPr>
        <w:t>). Выбрался он на этот бережок и стал кругом осматриваться. Чего только он не увидел: и деревья, и травы, и цветы обступили его со всех сторон. Но как</w:t>
      </w:r>
      <w:r>
        <w:rPr>
          <w:sz w:val="28"/>
          <w:szCs w:val="28"/>
        </w:rPr>
        <w:t>,</w:t>
      </w:r>
      <w:r w:rsidRPr="00405B7A">
        <w:rPr>
          <w:sz w:val="28"/>
          <w:szCs w:val="28"/>
        </w:rPr>
        <w:t xml:space="preserve"> же удивился </w:t>
      </w:r>
      <w:proofErr w:type="spellStart"/>
      <w:r w:rsidRPr="00405B7A">
        <w:rPr>
          <w:sz w:val="28"/>
          <w:szCs w:val="28"/>
        </w:rPr>
        <w:t>Квак</w:t>
      </w:r>
      <w:proofErr w:type="spellEnd"/>
      <w:r w:rsidRPr="00405B7A">
        <w:rPr>
          <w:sz w:val="28"/>
          <w:szCs w:val="28"/>
        </w:rPr>
        <w:t>, когда увидел красавицу лису с огромным пушистым хвостом (лисичка</w:t>
      </w:r>
      <w:r>
        <w:rPr>
          <w:sz w:val="28"/>
          <w:szCs w:val="28"/>
        </w:rPr>
        <w:t xml:space="preserve"> упр.4</w:t>
      </w:r>
      <w:r w:rsidRPr="00405B7A">
        <w:rPr>
          <w:sz w:val="28"/>
          <w:szCs w:val="28"/>
        </w:rPr>
        <w:t>). Лиса медленно и важно прошла мимо него. «</w:t>
      </w:r>
      <w:proofErr w:type="gramStart"/>
      <w:r w:rsidRPr="00405B7A">
        <w:rPr>
          <w:sz w:val="28"/>
          <w:szCs w:val="28"/>
        </w:rPr>
        <w:t>Какая</w:t>
      </w:r>
      <w:proofErr w:type="gramEnd"/>
      <w:r w:rsidRPr="00405B7A">
        <w:rPr>
          <w:sz w:val="28"/>
          <w:szCs w:val="28"/>
        </w:rPr>
        <w:t xml:space="preserve"> красивая, — прошептал </w:t>
      </w:r>
      <w:proofErr w:type="spellStart"/>
      <w:r w:rsidRPr="00405B7A">
        <w:rPr>
          <w:sz w:val="28"/>
          <w:szCs w:val="28"/>
        </w:rPr>
        <w:t>Квак</w:t>
      </w:r>
      <w:proofErr w:type="spellEnd"/>
      <w:r w:rsidRPr="00405B7A">
        <w:rPr>
          <w:sz w:val="28"/>
          <w:szCs w:val="28"/>
        </w:rPr>
        <w:t>, — как бы мне хотелось быть похожим на нее! Ах, если бы у меня был такой же чудесный хвост и такая пушистая шерстка!»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 xml:space="preserve">Но недолго печалился </w:t>
      </w:r>
      <w:proofErr w:type="spellStart"/>
      <w:r w:rsidRPr="00405B7A">
        <w:rPr>
          <w:sz w:val="28"/>
          <w:szCs w:val="28"/>
        </w:rPr>
        <w:t>Квак</w:t>
      </w:r>
      <w:proofErr w:type="spellEnd"/>
      <w:r w:rsidRPr="00405B7A">
        <w:rPr>
          <w:sz w:val="28"/>
          <w:szCs w:val="28"/>
        </w:rPr>
        <w:t>.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>— Ура, придумал! — закричал он. — Я ведь прыгаю, оттого я такой некрасивый, а лиса ходит. Если я буду ходить, у меня обязательно отрастет такой же хвост! — И он попробовал пройтись так же, как лиса (ходьба</w:t>
      </w:r>
      <w:r>
        <w:rPr>
          <w:sz w:val="28"/>
          <w:szCs w:val="28"/>
        </w:rPr>
        <w:t xml:space="preserve"> вокруг своего мяча</w:t>
      </w:r>
      <w:r w:rsidRPr="00405B7A">
        <w:rPr>
          <w:sz w:val="28"/>
          <w:szCs w:val="28"/>
        </w:rPr>
        <w:t>). Шел он, шел и увидел ящерицу, которая на камушке грелась.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 xml:space="preserve">— Эй, ты! — закричал </w:t>
      </w:r>
      <w:proofErr w:type="spellStart"/>
      <w:r w:rsidRPr="00405B7A">
        <w:rPr>
          <w:sz w:val="28"/>
          <w:szCs w:val="28"/>
        </w:rPr>
        <w:t>Квак</w:t>
      </w:r>
      <w:proofErr w:type="spellEnd"/>
      <w:r w:rsidRPr="00405B7A">
        <w:rPr>
          <w:sz w:val="28"/>
          <w:szCs w:val="28"/>
        </w:rPr>
        <w:t>. — Посмотри, какой я красивый! У меня скоро отрастет пушистый хвост, не то, что у тебя!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>Ящерица сначала удивилась, а потом рассердилась (ящерица</w:t>
      </w:r>
      <w:r>
        <w:rPr>
          <w:sz w:val="28"/>
          <w:szCs w:val="28"/>
        </w:rPr>
        <w:t xml:space="preserve"> упр.6</w:t>
      </w:r>
      <w:r w:rsidRPr="00405B7A">
        <w:rPr>
          <w:sz w:val="28"/>
          <w:szCs w:val="28"/>
        </w:rPr>
        <w:t xml:space="preserve">). Испугался </w:t>
      </w:r>
      <w:proofErr w:type="spellStart"/>
      <w:r w:rsidRPr="00405B7A">
        <w:rPr>
          <w:sz w:val="28"/>
          <w:szCs w:val="28"/>
        </w:rPr>
        <w:t>Квак</w:t>
      </w:r>
      <w:proofErr w:type="spellEnd"/>
      <w:r w:rsidRPr="00405B7A">
        <w:rPr>
          <w:sz w:val="28"/>
          <w:szCs w:val="28"/>
        </w:rPr>
        <w:t xml:space="preserve"> и бросился от нее наутек. Долго он прыгал среди травы, пока совсем не выбился из сил.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 xml:space="preserve">Только присел под кустик отдохнуть, вдруг топот страшный со стороны леса послышался. Выглянул </w:t>
      </w:r>
      <w:proofErr w:type="spellStart"/>
      <w:r w:rsidRPr="00405B7A">
        <w:rPr>
          <w:sz w:val="28"/>
          <w:szCs w:val="28"/>
        </w:rPr>
        <w:t>Квак</w:t>
      </w:r>
      <w:proofErr w:type="spellEnd"/>
      <w:r w:rsidRPr="00405B7A">
        <w:rPr>
          <w:sz w:val="28"/>
          <w:szCs w:val="28"/>
        </w:rPr>
        <w:t xml:space="preserve"> и увидел красивых лошадей, которые мчались по полю (лошадка</w:t>
      </w:r>
      <w:r>
        <w:rPr>
          <w:sz w:val="28"/>
          <w:szCs w:val="28"/>
        </w:rPr>
        <w:t xml:space="preserve"> упр.7</w:t>
      </w:r>
      <w:r w:rsidRPr="00405B7A">
        <w:rPr>
          <w:sz w:val="28"/>
          <w:szCs w:val="28"/>
        </w:rPr>
        <w:t>).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 xml:space="preserve">— И у этих тоже хвостики! — воскликнул он. — А ведь они не ходят, а </w:t>
      </w:r>
      <w:r w:rsidRPr="00405B7A">
        <w:rPr>
          <w:sz w:val="28"/>
          <w:szCs w:val="28"/>
        </w:rPr>
        <w:lastRenderedPageBreak/>
        <w:t>скачут, так</w:t>
      </w:r>
      <w:r>
        <w:rPr>
          <w:sz w:val="28"/>
          <w:szCs w:val="28"/>
        </w:rPr>
        <w:t xml:space="preserve"> </w:t>
      </w:r>
      <w:r w:rsidRPr="00405B7A">
        <w:rPr>
          <w:sz w:val="28"/>
          <w:szCs w:val="28"/>
        </w:rPr>
        <w:t>же, как я. Почему же у меня до сих пор ничего не выросло? — И отправился он обратно к своему пруду.</w:t>
      </w:r>
    </w:p>
    <w:p w:rsidR="00C04A13" w:rsidRPr="00405B7A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>У самого пруда важно стоял на одной ноге аист и на лягушонка хитро посматривал (аист</w:t>
      </w:r>
      <w:r>
        <w:rPr>
          <w:sz w:val="28"/>
          <w:szCs w:val="28"/>
        </w:rPr>
        <w:t xml:space="preserve"> упр.8</w:t>
      </w:r>
      <w:r w:rsidRPr="00405B7A">
        <w:rPr>
          <w:sz w:val="28"/>
          <w:szCs w:val="28"/>
        </w:rPr>
        <w:t>). А тот испугался и вспомнил, что эти длинноногие птицы как раз лягушек и едят, и бабушка ему недавно рассказывала об этом. В</w:t>
      </w:r>
      <w:r>
        <w:rPr>
          <w:sz w:val="28"/>
          <w:szCs w:val="28"/>
        </w:rPr>
        <w:t xml:space="preserve"> </w:t>
      </w:r>
      <w:r w:rsidRPr="00405B7A">
        <w:rPr>
          <w:sz w:val="28"/>
          <w:szCs w:val="28"/>
        </w:rPr>
        <w:t>несколько прыжков он подскакал к пруду и скрылся под водой.</w:t>
      </w:r>
    </w:p>
    <w:p w:rsidR="00C04A13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5B7A">
        <w:rPr>
          <w:sz w:val="28"/>
          <w:szCs w:val="28"/>
        </w:rPr>
        <w:t>Сидит, дух переводит. А мимо него рыбки разные плавают (рыбка</w:t>
      </w:r>
      <w:r>
        <w:rPr>
          <w:sz w:val="28"/>
          <w:szCs w:val="28"/>
        </w:rPr>
        <w:t xml:space="preserve"> упр.9</w:t>
      </w:r>
      <w:r w:rsidRPr="00405B7A">
        <w:rPr>
          <w:sz w:val="28"/>
          <w:szCs w:val="28"/>
        </w:rPr>
        <w:t xml:space="preserve">). Посмотрел на них </w:t>
      </w:r>
      <w:proofErr w:type="spellStart"/>
      <w:r w:rsidRPr="00405B7A">
        <w:rPr>
          <w:sz w:val="28"/>
          <w:szCs w:val="28"/>
        </w:rPr>
        <w:t>Квак</w:t>
      </w:r>
      <w:proofErr w:type="spellEnd"/>
      <w:r>
        <w:rPr>
          <w:sz w:val="28"/>
          <w:szCs w:val="28"/>
        </w:rPr>
        <w:t>,</w:t>
      </w:r>
      <w:r w:rsidRPr="00405B7A">
        <w:rPr>
          <w:sz w:val="28"/>
          <w:szCs w:val="28"/>
        </w:rPr>
        <w:t xml:space="preserve"> </w:t>
      </w:r>
      <w:proofErr w:type="gramStart"/>
      <w:r w:rsidRPr="00405B7A">
        <w:rPr>
          <w:sz w:val="28"/>
          <w:szCs w:val="28"/>
        </w:rPr>
        <w:t>повнимательнее</w:t>
      </w:r>
      <w:proofErr w:type="gramEnd"/>
      <w:r w:rsidRPr="00405B7A">
        <w:rPr>
          <w:sz w:val="28"/>
          <w:szCs w:val="28"/>
        </w:rPr>
        <w:t>. Хороши рыбки! И не так уж плохо жить в родном пруд</w:t>
      </w:r>
      <w:r>
        <w:rPr>
          <w:sz w:val="28"/>
          <w:szCs w:val="28"/>
        </w:rPr>
        <w:t>у. Да и он сам не такой уж и не</w:t>
      </w:r>
      <w:r w:rsidRPr="00405B7A">
        <w:rPr>
          <w:sz w:val="28"/>
          <w:szCs w:val="28"/>
        </w:rPr>
        <w:t>красивый. Его ведь то</w:t>
      </w:r>
      <w:r>
        <w:rPr>
          <w:sz w:val="28"/>
          <w:szCs w:val="28"/>
        </w:rPr>
        <w:t xml:space="preserve">же любят. Значит, все в порядке </w:t>
      </w:r>
      <w:r w:rsidRPr="00405B7A">
        <w:rPr>
          <w:sz w:val="28"/>
          <w:szCs w:val="28"/>
        </w:rPr>
        <w:t>(лягушонок</w:t>
      </w:r>
      <w:r>
        <w:rPr>
          <w:sz w:val="28"/>
          <w:szCs w:val="28"/>
        </w:rPr>
        <w:t xml:space="preserve"> упр.1</w:t>
      </w:r>
      <w:r w:rsidRPr="00405B7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04A13" w:rsidRDefault="00C04A13" w:rsidP="00C04A1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C04A13" w:rsidRDefault="00C04A13" w:rsidP="00C04A13">
      <w:pPr>
        <w:spacing w:after="200" w:line="360" w:lineRule="auto"/>
        <w:ind w:right="543"/>
        <w:jc w:val="right"/>
        <w:rPr>
          <w:sz w:val="28"/>
        </w:rPr>
      </w:pPr>
      <w:r>
        <w:rPr>
          <w:i/>
          <w:sz w:val="28"/>
        </w:rPr>
        <w:t>Приложение 2.</w:t>
      </w:r>
    </w:p>
    <w:p w:rsidR="00C04A13" w:rsidRDefault="00C04A13" w:rsidP="00C04A13">
      <w:pPr>
        <w:spacing w:after="200" w:line="360" w:lineRule="auto"/>
        <w:ind w:right="543"/>
        <w:jc w:val="center"/>
        <w:rPr>
          <w:sz w:val="28"/>
        </w:rPr>
      </w:pPr>
      <w:proofErr w:type="spellStart"/>
      <w:r>
        <w:rPr>
          <w:sz w:val="28"/>
        </w:rPr>
        <w:t>Мнемотаблица</w:t>
      </w:r>
      <w:proofErr w:type="spellEnd"/>
      <w:r>
        <w:rPr>
          <w:sz w:val="28"/>
        </w:rPr>
        <w:t>.</w:t>
      </w:r>
    </w:p>
    <w:p w:rsidR="00C04A13" w:rsidRDefault="00C04A13" w:rsidP="00C04A13">
      <w:pPr>
        <w:widowControl w:val="0"/>
        <w:autoSpaceDE w:val="0"/>
        <w:autoSpaceDN w:val="0"/>
        <w:adjustRightInd w:val="0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1347470" cy="1515745"/>
            <wp:effectExtent l="0" t="0" r="508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           </w:t>
      </w:r>
      <w:r>
        <w:rPr>
          <w:noProof/>
          <w:szCs w:val="24"/>
        </w:rPr>
        <w:drawing>
          <wp:inline distT="0" distB="0" distL="0" distR="0">
            <wp:extent cx="1515745" cy="962660"/>
            <wp:effectExtent l="0" t="0" r="825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2</w:t>
      </w:r>
      <w:r>
        <w:rPr>
          <w:noProof/>
          <w:szCs w:val="24"/>
        </w:rPr>
        <w:t xml:space="preserve">            </w:t>
      </w:r>
      <w:r>
        <w:rPr>
          <w:noProof/>
          <w:szCs w:val="24"/>
        </w:rPr>
        <w:drawing>
          <wp:inline distT="0" distB="0" distL="0" distR="0">
            <wp:extent cx="2502535" cy="8661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A13" w:rsidRDefault="00C04A13" w:rsidP="00C04A13">
      <w:pPr>
        <w:widowControl w:val="0"/>
        <w:autoSpaceDE w:val="0"/>
        <w:autoSpaceDN w:val="0"/>
        <w:adjustRightInd w:val="0"/>
        <w:rPr>
          <w:noProof/>
          <w:szCs w:val="24"/>
        </w:rPr>
      </w:pPr>
    </w:p>
    <w:p w:rsidR="00C04A13" w:rsidRDefault="00C04A13" w:rsidP="00C04A13">
      <w:pPr>
        <w:widowControl w:val="0"/>
        <w:autoSpaceDE w:val="0"/>
        <w:autoSpaceDN w:val="0"/>
        <w:adjustRightInd w:val="0"/>
        <w:rPr>
          <w:noProof/>
          <w:szCs w:val="24"/>
        </w:rPr>
      </w:pPr>
    </w:p>
    <w:p w:rsidR="00C04A13" w:rsidRDefault="00C04A13" w:rsidP="00C04A13">
      <w:pPr>
        <w:widowControl w:val="0"/>
        <w:autoSpaceDE w:val="0"/>
        <w:autoSpaceDN w:val="0"/>
        <w:adjustRightInd w:val="0"/>
        <w:rPr>
          <w:noProof/>
          <w:szCs w:val="24"/>
        </w:rPr>
      </w:pPr>
    </w:p>
    <w:p w:rsidR="00C04A13" w:rsidRDefault="00C04A13" w:rsidP="00C04A1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1925320" cy="13957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4           </w:t>
      </w:r>
      <w:r>
        <w:rPr>
          <w:noProof/>
          <w:szCs w:val="24"/>
        </w:rPr>
        <w:drawing>
          <wp:inline distT="0" distB="0" distL="0" distR="0">
            <wp:extent cx="1660525" cy="1203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           </w:t>
      </w:r>
      <w:r>
        <w:rPr>
          <w:noProof/>
          <w:szCs w:val="24"/>
        </w:rPr>
        <w:lastRenderedPageBreak/>
        <w:drawing>
          <wp:inline distT="0" distB="0" distL="0" distR="0">
            <wp:extent cx="1877060" cy="101092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>6</w:t>
      </w:r>
    </w:p>
    <w:p w:rsidR="00C04A13" w:rsidRDefault="00C04A13" w:rsidP="00C04A13">
      <w:pPr>
        <w:widowControl w:val="0"/>
        <w:autoSpaceDE w:val="0"/>
        <w:autoSpaceDN w:val="0"/>
        <w:adjustRightInd w:val="0"/>
        <w:rPr>
          <w:szCs w:val="24"/>
        </w:rPr>
      </w:pPr>
    </w:p>
    <w:p w:rsidR="00C04A13" w:rsidRDefault="00C04A13" w:rsidP="00C04A13">
      <w:pPr>
        <w:widowControl w:val="0"/>
        <w:autoSpaceDE w:val="0"/>
        <w:autoSpaceDN w:val="0"/>
        <w:adjustRightInd w:val="0"/>
        <w:rPr>
          <w:szCs w:val="24"/>
        </w:rPr>
      </w:pPr>
    </w:p>
    <w:p w:rsidR="00C04A13" w:rsidRDefault="00C04A13" w:rsidP="00C04A13">
      <w:pPr>
        <w:widowControl w:val="0"/>
        <w:autoSpaceDE w:val="0"/>
        <w:autoSpaceDN w:val="0"/>
        <w:adjustRightInd w:val="0"/>
        <w:rPr>
          <w:szCs w:val="24"/>
        </w:rPr>
      </w:pPr>
    </w:p>
    <w:p w:rsidR="00C04A13" w:rsidRDefault="00C04A13" w:rsidP="00C04A13">
      <w:pPr>
        <w:widowControl w:val="0"/>
        <w:autoSpaceDE w:val="0"/>
        <w:autoSpaceDN w:val="0"/>
        <w:adjustRightInd w:val="0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1972945" cy="13716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>
            <wp:extent cx="1660525" cy="1588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8                </w:t>
      </w:r>
      <w:r>
        <w:rPr>
          <w:noProof/>
          <w:szCs w:val="24"/>
        </w:rPr>
        <w:drawing>
          <wp:inline distT="0" distB="0" distL="0" distR="0">
            <wp:extent cx="1684655" cy="146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5E" w:rsidRDefault="00DD535E">
      <w:bookmarkStart w:id="0" w:name="_GoBack"/>
      <w:bookmarkEnd w:id="0"/>
    </w:p>
    <w:sectPr w:rsidR="00DD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13"/>
    <w:rsid w:val="00C04A13"/>
    <w:rsid w:val="00D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2017-01-04T10:19:00Z</dcterms:created>
  <dcterms:modified xsi:type="dcterms:W3CDTF">2017-01-04T10:21:00Z</dcterms:modified>
</cp:coreProperties>
</file>