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A1FE9" w14:textId="77777777" w:rsidR="00EB6380" w:rsidRPr="00F02743" w:rsidRDefault="00EB6380" w:rsidP="00F310D9">
      <w:pPr>
        <w:spacing w:after="0" w:line="330" w:lineRule="atLeast"/>
        <w:ind w:left="-5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02743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 wp14:anchorId="396CE412" wp14:editId="21765E48">
            <wp:extent cx="4131945" cy="3105785"/>
            <wp:effectExtent l="0" t="0" r="0" b="0"/>
            <wp:docPr id="1" name="Рисунок 1" descr="hello_html_m3f203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f2033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71619" w14:textId="77777777" w:rsidR="00EB6380" w:rsidRPr="00F02743" w:rsidRDefault="00EB6380" w:rsidP="00EB6380">
      <w:pPr>
        <w:spacing w:after="120" w:line="330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28"/>
          <w:szCs w:val="28"/>
          <w:lang w:eastAsia="ru-RU"/>
        </w:rPr>
      </w:pPr>
      <w:r w:rsidRPr="00F0274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Консультация для родителей</w:t>
      </w:r>
    </w:p>
    <w:p w14:paraId="52477880" w14:textId="77777777" w:rsidR="00EB6380" w:rsidRPr="00F02743" w:rsidRDefault="00EB6380" w:rsidP="00EB6380">
      <w:pPr>
        <w:spacing w:after="120" w:line="330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F02743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 «Приобщение дошкольника к книге»</w:t>
      </w:r>
    </w:p>
    <w:p w14:paraId="1AE6A1EA" w14:textId="77777777" w:rsidR="00EB6380" w:rsidRPr="00F02743" w:rsidRDefault="00EB6380" w:rsidP="00F310D9">
      <w:pPr>
        <w:spacing w:after="120" w:line="330" w:lineRule="atLeast"/>
        <w:ind w:left="-850" w:firstLine="709"/>
        <w:jc w:val="both"/>
        <w:outlineLvl w:val="0"/>
        <w:rPr>
          <w:rFonts w:ascii="Times New Roman" w:eastAsia="Times New Roman" w:hAnsi="Times New Roman" w:cs="Times New Roman"/>
          <w:color w:val="555555"/>
          <w:kern w:val="36"/>
          <w:sz w:val="28"/>
          <w:szCs w:val="28"/>
          <w:lang w:eastAsia="ru-RU"/>
        </w:rPr>
      </w:pPr>
      <w:r w:rsidRPr="00F02743">
        <w:rPr>
          <w:rFonts w:ascii="Times New Roman" w:eastAsia="Times New Roman" w:hAnsi="Times New Roman" w:cs="Times New Roman"/>
          <w:bCs/>
          <w:color w:val="C00000"/>
          <w:kern w:val="36"/>
          <w:sz w:val="28"/>
          <w:szCs w:val="28"/>
          <w:lang w:eastAsia="ru-RU"/>
        </w:rPr>
        <w:t>Книга – это неотъемлемая часть воспитания ребенка.</w:t>
      </w:r>
      <w:r w:rsidRPr="00F02743"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02743">
        <w:rPr>
          <w:rFonts w:ascii="Times New Roman" w:eastAsia="Times New Roman" w:hAnsi="Times New Roman" w:cs="Times New Roman"/>
          <w:color w:val="555555"/>
          <w:kern w:val="36"/>
          <w:sz w:val="28"/>
          <w:szCs w:val="28"/>
          <w:bdr w:val="none" w:sz="0" w:space="0" w:color="auto" w:frame="1"/>
          <w:lang w:eastAsia="ru-RU"/>
        </w:rPr>
        <w:t>С ее помощью он сможет найти ответы на интересующие его вопросы, познавать мир и самого себя, переживать истории героев, фантазировать развитие дальнейших событий того или иного произведения.</w:t>
      </w:r>
    </w:p>
    <w:p w14:paraId="1CDE5890" w14:textId="77777777" w:rsidR="00EB6380" w:rsidRPr="00F02743" w:rsidRDefault="00EB6380" w:rsidP="00F310D9">
      <w:pPr>
        <w:spacing w:after="120" w:line="330" w:lineRule="atLeast"/>
        <w:ind w:left="-907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027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02743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t>Книга-это воспитатель человеческих душ</w:t>
      </w:r>
      <w:r w:rsidRPr="00F02743"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  <w:lang w:eastAsia="ru-RU"/>
        </w:rPr>
        <w:t>. </w:t>
      </w:r>
      <w:r w:rsidRPr="00F02743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Малыш растет, а это значит, что каждый день его ждет все больше новых впечатлений, он активно познает мир и совершает множество открытий. Получает все больше разнообразной информации необходимой ему для дальнейшего правильного физического, психического и умственного развития. Новые знания дети получают от окружающих их людей, в первую очередь от родителей, а также из книг.</w:t>
      </w:r>
    </w:p>
    <w:p w14:paraId="18F85BE4" w14:textId="77777777" w:rsidR="00EB6380" w:rsidRPr="00F02743" w:rsidRDefault="00EB6380" w:rsidP="00F310D9">
      <w:pPr>
        <w:spacing w:after="120" w:line="330" w:lineRule="atLeast"/>
        <w:ind w:left="-85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02743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нас родителей задуматься и попытаться, как-то исправить положение вещей.</w:t>
      </w:r>
    </w:p>
    <w:p w14:paraId="0AE9E990" w14:textId="77777777" w:rsidR="00EB6380" w:rsidRPr="00F02743" w:rsidRDefault="00EB6380" w:rsidP="00F310D9">
      <w:pPr>
        <w:spacing w:after="120" w:line="330" w:lineRule="atLeast"/>
        <w:ind w:left="-85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02743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 самого маленького возраста малышам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</w:t>
      </w:r>
    </w:p>
    <w:p w14:paraId="4AB1E179" w14:textId="77777777" w:rsidR="00EB6380" w:rsidRPr="00F02743" w:rsidRDefault="00EB6380" w:rsidP="00F310D9">
      <w:pPr>
        <w:spacing w:after="120" w:line="330" w:lineRule="atLeast"/>
        <w:ind w:left="-85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02743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Учеными установлено, что ребенок, которому систематически читают, накапливает богатый словарный запас. Читая вместе с мамой, ребенок активно развивает воображение и память. 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</w:t>
      </w:r>
    </w:p>
    <w:p w14:paraId="2523C696" w14:textId="77777777" w:rsidR="00EB6380" w:rsidRPr="00F02743" w:rsidRDefault="00EB6380" w:rsidP="00F310D9">
      <w:pPr>
        <w:spacing w:after="120" w:line="330" w:lineRule="atLeast"/>
        <w:ind w:left="-85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02743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Разнообразие детских книг удивляет, но не всегда радует. Важно помнить, что в любой книге, в том числе и детской, самое главное-содержание.</w:t>
      </w:r>
    </w:p>
    <w:p w14:paraId="688623FC" w14:textId="77777777" w:rsidR="00EB6380" w:rsidRPr="00F02743" w:rsidRDefault="00EB6380" w:rsidP="00F310D9">
      <w:pPr>
        <w:spacing w:after="120" w:line="330" w:lineRule="atLeast"/>
        <w:ind w:left="-283"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02743">
        <w:rPr>
          <w:rFonts w:ascii="Times New Roman" w:eastAsia="Times New Roman" w:hAnsi="Times New Roman" w:cs="Times New Roman"/>
          <w:bCs/>
          <w:color w:val="C00000"/>
          <w:sz w:val="28"/>
          <w:szCs w:val="28"/>
          <w:bdr w:val="none" w:sz="0" w:space="0" w:color="auto" w:frame="1"/>
          <w:lang w:eastAsia="ru-RU"/>
        </w:rPr>
        <w:t>Рекомендации по приобретению литературы:</w:t>
      </w:r>
    </w:p>
    <w:p w14:paraId="7D1F5CED" w14:textId="77777777" w:rsidR="00EB6380" w:rsidRPr="00F02743" w:rsidRDefault="00EB6380" w:rsidP="00F310D9">
      <w:pPr>
        <w:spacing w:after="120" w:line="330" w:lineRule="atLeast"/>
        <w:ind w:left="-850"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02743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1. Дети 2-3 лет любят книги с крупными картинками, любят их</w:t>
      </w:r>
      <w:r w:rsidRPr="00F02743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br/>
        <w:t>рассматривать. Тут на помощь приходят русские народные сказки: «Репка», «Колобок», «Курочка-Ряба», «Теремок».</w:t>
      </w:r>
    </w:p>
    <w:p w14:paraId="373CDCE5" w14:textId="77777777" w:rsidR="00EB6380" w:rsidRPr="00F02743" w:rsidRDefault="00EB6380" w:rsidP="00F310D9">
      <w:pPr>
        <w:spacing w:after="120" w:line="330" w:lineRule="atLeast"/>
        <w:ind w:left="-85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02743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Маленькому ребенку всегда легче воспринимать рассказ, чем чтение. Поэтому рассказывайте ему сказки своими словами и одновременно рассматривайте картинки к книжке.</w:t>
      </w:r>
    </w:p>
    <w:p w14:paraId="34F30D24" w14:textId="77777777" w:rsidR="00EB6380" w:rsidRPr="00F02743" w:rsidRDefault="00EB6380" w:rsidP="00F310D9">
      <w:pPr>
        <w:spacing w:after="120" w:line="330" w:lineRule="atLeast"/>
        <w:ind w:left="-85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02743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На третьем году жизни словарный запас быстро увеличивается, и ребенку можно уже читать стихотворения. Познакомьте с творчеством А. Барто, З. Александровой.</w:t>
      </w:r>
    </w:p>
    <w:p w14:paraId="6B4BF0A6" w14:textId="77777777" w:rsidR="00EB6380" w:rsidRPr="00F02743" w:rsidRDefault="00EB6380" w:rsidP="00F310D9">
      <w:pPr>
        <w:spacing w:after="120" w:line="330" w:lineRule="atLeast"/>
        <w:ind w:left="-85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02743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2. У детей 4-5 лет происходит активизация словарного запаса, идет</w:t>
      </w:r>
      <w:r w:rsidRPr="00F02743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br/>
        <w:t>развитие связной речи. Читая ребенку литературные произведения, нужно обращать внимание на отдельные слова и выражения. Можно учить пересказывать короткие тексты русских народных сказок. Потихоньку приступайте к заучиванию стихотворений.</w:t>
      </w:r>
    </w:p>
    <w:p w14:paraId="5B5BF096" w14:textId="77777777" w:rsidR="00EB6380" w:rsidRPr="00F02743" w:rsidRDefault="00EB6380" w:rsidP="00F310D9">
      <w:pPr>
        <w:spacing w:after="120" w:line="330" w:lineRule="atLeast"/>
        <w:ind w:left="-85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02743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 этом возрасте можно знакомить ребенка со сказками зарубежных авторов, с богатырскими народными сказками, с рассказами о природе и животных, с творчеством К. Чуковского.</w:t>
      </w:r>
    </w:p>
    <w:p w14:paraId="71299410" w14:textId="77777777" w:rsidR="00EB6380" w:rsidRPr="00F02743" w:rsidRDefault="00EB6380" w:rsidP="00F310D9">
      <w:pPr>
        <w:spacing w:after="120" w:line="330" w:lineRule="atLeast"/>
        <w:ind w:left="-85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02743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3. Для детей 6-7 лет среди всех жанров художественной литературы на первом месте всё еще сказки, только к народным добавляются и авторские. Поэтому их можно познакомить с творчеством Эдуарда Успенского, со смешными рассказами Николая Носова.</w:t>
      </w:r>
    </w:p>
    <w:p w14:paraId="63222764" w14:textId="77777777" w:rsidR="00EB6380" w:rsidRPr="00F02743" w:rsidRDefault="00EB6380" w:rsidP="00F310D9">
      <w:pPr>
        <w:spacing w:after="120" w:line="330" w:lineRule="atLeast"/>
        <w:ind w:left="-85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02743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Детям 6-7 лет следует покупать яркие книги с крупным шрифтом и множеством красивых картинок, сюжет книги должен быть интересным, чтобы ребенку захотелось дочитать до конца. Книга в таком возрасте должна доставлять удовольствие. Выбирая книгу, обращайте внимание на количество диалогов в произведениях, ведь вы сможете читать по ролям.</w:t>
      </w:r>
    </w:p>
    <w:p w14:paraId="304E11A7" w14:textId="77777777" w:rsidR="00EB6380" w:rsidRPr="00CF0CA1" w:rsidRDefault="00EB6380" w:rsidP="00CF0CA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F0C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того чтобы ребенок полюбил книгу, родителям нужно сильно потрудиться.</w:t>
      </w:r>
    </w:p>
    <w:p w14:paraId="3E0803D7" w14:textId="77777777" w:rsidR="00EB6380" w:rsidRPr="00CF0CA1" w:rsidRDefault="00EB6380" w:rsidP="00CF0CA1">
      <w:pPr>
        <w:pStyle w:val="a5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CF0CA1">
        <w:rPr>
          <w:rFonts w:ascii="Times New Roman" w:hAnsi="Times New Roman" w:cs="Times New Roman"/>
          <w:bCs/>
          <w:color w:val="C00000"/>
          <w:sz w:val="28"/>
          <w:szCs w:val="28"/>
          <w:bdr w:val="none" w:sz="0" w:space="0" w:color="auto" w:frame="1"/>
          <w:lang w:eastAsia="ru-RU"/>
        </w:rPr>
        <w:t>Советы для родителей:</w:t>
      </w:r>
    </w:p>
    <w:p w14:paraId="54883695" w14:textId="77777777" w:rsidR="00EB6380" w:rsidRPr="00CF0CA1" w:rsidRDefault="00EB6380" w:rsidP="00CF0CA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F0C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Чаще говорите о ценности книги;</w:t>
      </w:r>
    </w:p>
    <w:p w14:paraId="08A2C60D" w14:textId="77777777" w:rsidR="00EB6380" w:rsidRPr="00CF0CA1" w:rsidRDefault="00EB6380" w:rsidP="00CF0CA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F0C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Воспитывайте бережное отношение к книге, демонстрируя книжные реликвии своей семьи;</w:t>
      </w:r>
    </w:p>
    <w:p w14:paraId="6794A4FB" w14:textId="77777777" w:rsidR="00EB6380" w:rsidRPr="00CF0CA1" w:rsidRDefault="00EB6380" w:rsidP="00CF0CA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F0C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Вы главный пример для ребенка, и если хотите, чтобы ваш ребенок читал, значит, стоит тоже некоторое время проводить с книгой;</w:t>
      </w:r>
    </w:p>
    <w:p w14:paraId="4C8A1D3B" w14:textId="77777777" w:rsidR="00EB6380" w:rsidRPr="00CF0CA1" w:rsidRDefault="00EB6380" w:rsidP="00CF0CA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F0C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Посещайте вместе библиотеку, книжные магазины;</w:t>
      </w:r>
    </w:p>
    <w:p w14:paraId="6990376C" w14:textId="77777777" w:rsidR="00EB6380" w:rsidRPr="00CF0CA1" w:rsidRDefault="00EB6380" w:rsidP="00CF0CA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F0C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Покупайте книги яркие по оформлению и интересные по содержанию;</w:t>
      </w:r>
    </w:p>
    <w:p w14:paraId="5CAB2604" w14:textId="77777777" w:rsidR="00EB6380" w:rsidRPr="00CF0CA1" w:rsidRDefault="00EB6380" w:rsidP="00CF0CA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F0C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Радуйтесь успехам ребенка, а на ошибки не заостряйте внимание;</w:t>
      </w:r>
    </w:p>
    <w:p w14:paraId="2CDE43FE" w14:textId="77777777" w:rsidR="00EB6380" w:rsidRPr="00CF0CA1" w:rsidRDefault="00EB6380" w:rsidP="00CF0CA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F0C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Обсуждайте прочитанную книгу среди членов семьи;</w:t>
      </w:r>
    </w:p>
    <w:p w14:paraId="65E32743" w14:textId="77777777" w:rsidR="00EB6380" w:rsidRPr="00CF0CA1" w:rsidRDefault="00EB6380" w:rsidP="00CF0CA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F0C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• Рассказывайте ребенку об авторе прочитанной книги;</w:t>
      </w:r>
    </w:p>
    <w:p w14:paraId="566613D3" w14:textId="77777777" w:rsidR="00EB6380" w:rsidRPr="00CF0CA1" w:rsidRDefault="00EB6380" w:rsidP="00CF0CA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F0C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Чаще устраивайте семейные чтения.</w:t>
      </w:r>
    </w:p>
    <w:p w14:paraId="2513615E" w14:textId="77777777" w:rsidR="00EB6380" w:rsidRPr="00CF0CA1" w:rsidRDefault="00EB6380" w:rsidP="00CF0CA1">
      <w:pPr>
        <w:pStyle w:val="a5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CF0CA1">
        <w:rPr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Чтение для детей должно стать ежедневной привычкой и необходимостью.</w:t>
      </w:r>
    </w:p>
    <w:p w14:paraId="738B1336" w14:textId="77777777" w:rsidR="00D94D1E" w:rsidRDefault="00D94D1E"/>
    <w:sectPr w:rsidR="00D94D1E" w:rsidSect="00F02743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55E89"/>
    <w:multiLevelType w:val="multilevel"/>
    <w:tmpl w:val="DED6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1194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DD1"/>
    <w:rsid w:val="002378DA"/>
    <w:rsid w:val="00951DD1"/>
    <w:rsid w:val="00CF0CA1"/>
    <w:rsid w:val="00D94D1E"/>
    <w:rsid w:val="00EB6380"/>
    <w:rsid w:val="00F02743"/>
    <w:rsid w:val="00F3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4119"/>
  <w15:docId w15:val="{1435333F-E61F-4CA2-AA35-5CA513663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38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F0C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3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190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7504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6</cp:revision>
  <dcterms:created xsi:type="dcterms:W3CDTF">2019-05-02T14:07:00Z</dcterms:created>
  <dcterms:modified xsi:type="dcterms:W3CDTF">2024-08-06T17:24:00Z</dcterms:modified>
</cp:coreProperties>
</file>