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6C0C" w14:textId="77777777" w:rsidR="001A5A57" w:rsidRPr="001A5A57" w:rsidRDefault="001A5A57" w:rsidP="001A5A57">
      <w:pPr>
        <w:shd w:val="clear" w:color="auto" w:fill="FFFFFF"/>
        <w:spacing w:before="150" w:after="450" w:line="240" w:lineRule="auto"/>
        <w:rPr>
          <w:rFonts w:ascii="Arial" w:eastAsia="Times New Roman" w:hAnsi="Arial" w:cs="Arial"/>
          <w:color w:val="333333"/>
          <w:sz w:val="24"/>
          <w:szCs w:val="24"/>
          <w:lang w:eastAsia="ru-RU"/>
        </w:rPr>
      </w:pPr>
      <w:r w:rsidRPr="001A5A57">
        <w:rPr>
          <w:rFonts w:ascii="Times New Roman" w:eastAsia="Times New Roman" w:hAnsi="Times New Roman" w:cs="Times New Roman"/>
          <w:b/>
          <w:bCs/>
          <w:color w:val="333333"/>
          <w:sz w:val="36"/>
          <w:szCs w:val="36"/>
          <w:lang w:eastAsia="ru-RU"/>
        </w:rPr>
        <w:t>Консультация для родителей «Что такое генеалогическое древо семьи»</w:t>
      </w:r>
    </w:p>
    <w:p w14:paraId="6A11BE3B" w14:textId="77777777" w:rsidR="001A5A57" w:rsidRPr="001A5A57" w:rsidRDefault="001A5A57" w:rsidP="001A5A57">
      <w:pPr>
        <w:shd w:val="clear" w:color="auto" w:fill="FFFFFF"/>
        <w:spacing w:before="150" w:after="450" w:line="288" w:lineRule="atLeast"/>
        <w:jc w:val="both"/>
        <w:rPr>
          <w:rFonts w:ascii="Arial" w:eastAsia="Times New Roman" w:hAnsi="Arial" w:cs="Arial"/>
          <w:color w:val="333333"/>
          <w:sz w:val="28"/>
          <w:szCs w:val="28"/>
          <w:lang w:eastAsia="ru-RU"/>
        </w:rPr>
      </w:pPr>
      <w:r w:rsidRPr="001A5A57">
        <w:rPr>
          <w:rFonts w:ascii="Times New Roman" w:eastAsia="Times New Roman" w:hAnsi="Times New Roman" w:cs="Times New Roman"/>
          <w:color w:val="111111"/>
          <w:sz w:val="28"/>
          <w:szCs w:val="28"/>
          <w:lang w:eastAsia="ru-RU"/>
        </w:rPr>
        <w:t>Вопрос </w:t>
      </w:r>
      <w:r w:rsidRPr="001A5A57">
        <w:rPr>
          <w:rFonts w:ascii="Times New Roman" w:eastAsia="Times New Roman" w:hAnsi="Times New Roman" w:cs="Times New Roman"/>
          <w:i/>
          <w:iCs/>
          <w:color w:val="111111"/>
          <w:sz w:val="28"/>
          <w:szCs w:val="28"/>
          <w:bdr w:val="none" w:sz="0" w:space="0" w:color="auto" w:frame="1"/>
          <w:lang w:eastAsia="ru-RU"/>
        </w:rPr>
        <w:t>«Нужно ли знакомить детей с родословной?»</w:t>
      </w:r>
      <w:r w:rsidRPr="001A5A57">
        <w:rPr>
          <w:rFonts w:ascii="Times New Roman" w:eastAsia="Times New Roman" w:hAnsi="Times New Roman" w:cs="Times New Roman"/>
          <w:color w:val="111111"/>
          <w:sz w:val="28"/>
          <w:szCs w:val="28"/>
          <w:lang w:eastAsia="ru-RU"/>
        </w:rPr>
        <w:t> в настоящее время имеет, скорее, риторический характер. В современные программы и пособия по ознакомлению детей дошкольного возраста с окружающим миром, по нравственно-патриотическому воспитанию включены разделы, посвященные знакомству старших дошкольников со своей родословной. Подавляющее большинство педагогов, работающих с детьми старшего дошкольного возраста, также считают этот вид деятельности важным средством нравственно-патриотического воспитания.</w:t>
      </w:r>
    </w:p>
    <w:p w14:paraId="45BBCE47" w14:textId="77777777" w:rsidR="001A5A57" w:rsidRPr="001A5A57" w:rsidRDefault="001A5A57" w:rsidP="001A5A57">
      <w:pPr>
        <w:spacing w:after="0" w:line="240" w:lineRule="auto"/>
        <w:ind w:firstLine="360"/>
        <w:jc w:val="both"/>
        <w:rPr>
          <w:rFonts w:ascii="Arial" w:eastAsia="Times New Roman" w:hAnsi="Arial" w:cs="Arial"/>
          <w:color w:val="333333"/>
          <w:sz w:val="28"/>
          <w:szCs w:val="28"/>
          <w:lang w:eastAsia="ru-RU"/>
        </w:rPr>
      </w:pPr>
      <w:r w:rsidRPr="001A5A57">
        <w:rPr>
          <w:rFonts w:ascii="Times New Roman" w:eastAsia="Times New Roman" w:hAnsi="Times New Roman" w:cs="Times New Roman"/>
          <w:color w:val="111111"/>
          <w:sz w:val="28"/>
          <w:szCs w:val="28"/>
          <w:lang w:eastAsia="ru-RU"/>
        </w:rPr>
        <w:t>Давайте же вместе с ребенком составим свое </w:t>
      </w:r>
      <w:r w:rsidRPr="001A5A57">
        <w:rPr>
          <w:rFonts w:ascii="Times New Roman" w:eastAsia="Times New Roman" w:hAnsi="Times New Roman" w:cs="Times New Roman"/>
          <w:b/>
          <w:bCs/>
          <w:color w:val="111111"/>
          <w:sz w:val="28"/>
          <w:szCs w:val="28"/>
          <w:bdr w:val="none" w:sz="0" w:space="0" w:color="auto" w:frame="1"/>
          <w:lang w:eastAsia="ru-RU"/>
        </w:rPr>
        <w:t>генеалогическое дерево</w:t>
      </w:r>
      <w:r w:rsidRPr="001A5A57">
        <w:rPr>
          <w:rFonts w:ascii="Times New Roman" w:eastAsia="Times New Roman" w:hAnsi="Times New Roman" w:cs="Times New Roman"/>
          <w:color w:val="111111"/>
          <w:sz w:val="28"/>
          <w:szCs w:val="28"/>
          <w:lang w:eastAsia="ru-RU"/>
        </w:rPr>
        <w:t>. Это будет интересно не только ему, но и Вам!</w:t>
      </w:r>
    </w:p>
    <w:p w14:paraId="50E54266" w14:textId="77777777" w:rsidR="001A5A57" w:rsidRPr="001A5A57" w:rsidRDefault="001A5A57" w:rsidP="001A5A57">
      <w:pPr>
        <w:spacing w:after="0" w:line="240" w:lineRule="auto"/>
        <w:ind w:firstLine="360"/>
        <w:jc w:val="both"/>
        <w:rPr>
          <w:rFonts w:ascii="Arial" w:eastAsia="Times New Roman" w:hAnsi="Arial" w:cs="Arial"/>
          <w:color w:val="333333"/>
          <w:sz w:val="28"/>
          <w:szCs w:val="28"/>
          <w:lang w:eastAsia="ru-RU"/>
        </w:rPr>
      </w:pPr>
      <w:r w:rsidRPr="001A5A57">
        <w:rPr>
          <w:rFonts w:ascii="Times New Roman" w:eastAsia="Times New Roman" w:hAnsi="Times New Roman" w:cs="Times New Roman"/>
          <w:b/>
          <w:bCs/>
          <w:color w:val="111111"/>
          <w:sz w:val="28"/>
          <w:szCs w:val="28"/>
          <w:bdr w:val="none" w:sz="0" w:space="0" w:color="auto" w:frame="1"/>
          <w:lang w:eastAsia="ru-RU"/>
        </w:rPr>
        <w:t>Генеалогическое</w:t>
      </w:r>
      <w:r w:rsidRPr="001A5A57">
        <w:rPr>
          <w:rFonts w:ascii="Times New Roman" w:eastAsia="Times New Roman" w:hAnsi="Times New Roman" w:cs="Times New Roman"/>
          <w:color w:val="111111"/>
          <w:sz w:val="28"/>
          <w:szCs w:val="28"/>
          <w:lang w:eastAsia="ru-RU"/>
        </w:rPr>
        <w:t> дерево – это родословная </w:t>
      </w:r>
      <w:r w:rsidRPr="001A5A57">
        <w:rPr>
          <w:rFonts w:ascii="Times New Roman" w:eastAsia="Times New Roman" w:hAnsi="Times New Roman" w:cs="Times New Roman"/>
          <w:b/>
          <w:bCs/>
          <w:color w:val="111111"/>
          <w:sz w:val="28"/>
          <w:szCs w:val="28"/>
          <w:bdr w:val="none" w:sz="0" w:space="0" w:color="auto" w:frame="1"/>
          <w:lang w:eastAsia="ru-RU"/>
        </w:rPr>
        <w:t>семьи</w:t>
      </w:r>
      <w:r w:rsidRPr="001A5A57">
        <w:rPr>
          <w:rFonts w:ascii="Times New Roman" w:eastAsia="Times New Roman" w:hAnsi="Times New Roman" w:cs="Times New Roman"/>
          <w:color w:val="111111"/>
          <w:sz w:val="28"/>
          <w:szCs w:val="28"/>
          <w:lang w:eastAsia="ru-RU"/>
        </w:rPr>
        <w:t>. Ребенка дошкольника 4-5 лет уже можно привлекать к составлению истории своего рода. Целесообразно начать эту работу с самого ребенка и его ближайшего окружения.</w:t>
      </w:r>
    </w:p>
    <w:p w14:paraId="06311D46" w14:textId="77777777" w:rsidR="001A5A57" w:rsidRPr="001A5A57" w:rsidRDefault="001A5A57" w:rsidP="001A5A57">
      <w:pPr>
        <w:spacing w:after="0" w:line="240" w:lineRule="auto"/>
        <w:ind w:firstLine="360"/>
        <w:jc w:val="both"/>
        <w:rPr>
          <w:rFonts w:ascii="Arial" w:eastAsia="Times New Roman" w:hAnsi="Arial" w:cs="Arial"/>
          <w:color w:val="333333"/>
          <w:sz w:val="28"/>
          <w:szCs w:val="28"/>
          <w:lang w:eastAsia="ru-RU"/>
        </w:rPr>
      </w:pPr>
      <w:r w:rsidRPr="001A5A57">
        <w:rPr>
          <w:rFonts w:ascii="Times New Roman" w:eastAsia="Times New Roman" w:hAnsi="Times New Roman" w:cs="Times New Roman"/>
          <w:color w:val="111111"/>
          <w:sz w:val="28"/>
          <w:szCs w:val="28"/>
          <w:lang w:eastAsia="ru-RU"/>
        </w:rPr>
        <w:t>На схеме каждое поколение располагается на определенной ступени. Это развитие рода в системе. Первым на схеме обозначается он сам. Можно приклеить его фотографию или сделать рисунок. Рядом приклеиваются фотографии братьев и сестер, если в </w:t>
      </w:r>
      <w:r w:rsidRPr="001A5A57">
        <w:rPr>
          <w:rFonts w:ascii="Times New Roman" w:eastAsia="Times New Roman" w:hAnsi="Times New Roman" w:cs="Times New Roman"/>
          <w:b/>
          <w:bCs/>
          <w:color w:val="111111"/>
          <w:sz w:val="28"/>
          <w:szCs w:val="28"/>
          <w:bdr w:val="none" w:sz="0" w:space="0" w:color="auto" w:frame="1"/>
          <w:lang w:eastAsia="ru-RU"/>
        </w:rPr>
        <w:t>семье несколько детей</w:t>
      </w:r>
      <w:r w:rsidRPr="001A5A57">
        <w:rPr>
          <w:rFonts w:ascii="Times New Roman" w:eastAsia="Times New Roman" w:hAnsi="Times New Roman" w:cs="Times New Roman"/>
          <w:color w:val="111111"/>
          <w:sz w:val="28"/>
          <w:szCs w:val="28"/>
          <w:lang w:eastAsia="ru-RU"/>
        </w:rPr>
        <w:t>. Это первое поколение.</w:t>
      </w:r>
    </w:p>
    <w:p w14:paraId="253CAE38" w14:textId="77777777" w:rsidR="001A5A57" w:rsidRPr="001A5A57" w:rsidRDefault="001A5A57" w:rsidP="001A5A57">
      <w:pPr>
        <w:spacing w:after="0" w:line="240" w:lineRule="auto"/>
        <w:ind w:firstLine="360"/>
        <w:jc w:val="both"/>
        <w:rPr>
          <w:rFonts w:ascii="Arial" w:eastAsia="Times New Roman" w:hAnsi="Arial" w:cs="Arial"/>
          <w:color w:val="333333"/>
          <w:sz w:val="28"/>
          <w:szCs w:val="28"/>
          <w:lang w:eastAsia="ru-RU"/>
        </w:rPr>
      </w:pPr>
      <w:r w:rsidRPr="001A5A57">
        <w:rPr>
          <w:rFonts w:ascii="Times New Roman" w:eastAsia="Times New Roman" w:hAnsi="Times New Roman" w:cs="Times New Roman"/>
          <w:color w:val="111111"/>
          <w:sz w:val="28"/>
          <w:szCs w:val="28"/>
          <w:lang w:eastAsia="ru-RU"/>
        </w:rPr>
        <w:t>От фотографии ребенка вниз проводится линия, разделяющая схему на две части. Это </w:t>
      </w:r>
      <w:r w:rsidRPr="001A5A57">
        <w:rPr>
          <w:rFonts w:ascii="Times New Roman" w:eastAsia="Times New Roman" w:hAnsi="Times New Roman" w:cs="Times New Roman"/>
          <w:i/>
          <w:iCs/>
          <w:color w:val="111111"/>
          <w:sz w:val="28"/>
          <w:szCs w:val="28"/>
          <w:bdr w:val="none" w:sz="0" w:space="0" w:color="auto" w:frame="1"/>
          <w:lang w:eastAsia="ru-RU"/>
        </w:rPr>
        <w:t>«ствол»</w:t>
      </w:r>
      <w:r w:rsidRPr="001A5A57">
        <w:rPr>
          <w:rFonts w:ascii="Times New Roman" w:eastAsia="Times New Roman" w:hAnsi="Times New Roman" w:cs="Times New Roman"/>
          <w:color w:val="111111"/>
          <w:sz w:val="28"/>
          <w:szCs w:val="28"/>
          <w:lang w:eastAsia="ru-RU"/>
        </w:rPr>
        <w:t> </w:t>
      </w:r>
      <w:r w:rsidRPr="001A5A57">
        <w:rPr>
          <w:rFonts w:ascii="Times New Roman" w:eastAsia="Times New Roman" w:hAnsi="Times New Roman" w:cs="Times New Roman"/>
          <w:i/>
          <w:iCs/>
          <w:color w:val="111111"/>
          <w:sz w:val="28"/>
          <w:szCs w:val="28"/>
          <w:bdr w:val="none" w:sz="0" w:space="0" w:color="auto" w:frame="1"/>
          <w:lang w:eastAsia="ru-RU"/>
        </w:rPr>
        <w:t>(его можно изобразить, нарисовав дерево)</w:t>
      </w:r>
      <w:r w:rsidRPr="001A5A57">
        <w:rPr>
          <w:rFonts w:ascii="Times New Roman" w:eastAsia="Times New Roman" w:hAnsi="Times New Roman" w:cs="Times New Roman"/>
          <w:color w:val="111111"/>
          <w:sz w:val="28"/>
          <w:szCs w:val="28"/>
          <w:lang w:eastAsia="ru-RU"/>
        </w:rPr>
        <w:t>.</w:t>
      </w:r>
    </w:p>
    <w:p w14:paraId="23F45F21" w14:textId="77777777" w:rsidR="001A5A57" w:rsidRPr="001A5A57" w:rsidRDefault="001A5A57" w:rsidP="001A5A57">
      <w:pPr>
        <w:spacing w:after="0" w:line="240" w:lineRule="auto"/>
        <w:ind w:firstLine="360"/>
        <w:jc w:val="both"/>
        <w:rPr>
          <w:rFonts w:ascii="Arial" w:eastAsia="Times New Roman" w:hAnsi="Arial" w:cs="Arial"/>
          <w:color w:val="333333"/>
          <w:sz w:val="28"/>
          <w:szCs w:val="28"/>
          <w:lang w:eastAsia="ru-RU"/>
        </w:rPr>
      </w:pPr>
      <w:r w:rsidRPr="001A5A57">
        <w:rPr>
          <w:rFonts w:ascii="Times New Roman" w:eastAsia="Times New Roman" w:hAnsi="Times New Roman" w:cs="Times New Roman"/>
          <w:color w:val="111111"/>
          <w:sz w:val="28"/>
          <w:szCs w:val="28"/>
          <w:lang w:eastAsia="ru-RU"/>
        </w:rPr>
        <w:t>От </w:t>
      </w:r>
      <w:r w:rsidRPr="001A5A57">
        <w:rPr>
          <w:rFonts w:ascii="Times New Roman" w:eastAsia="Times New Roman" w:hAnsi="Times New Roman" w:cs="Times New Roman"/>
          <w:i/>
          <w:iCs/>
          <w:color w:val="111111"/>
          <w:sz w:val="28"/>
          <w:szCs w:val="28"/>
          <w:bdr w:val="none" w:sz="0" w:space="0" w:color="auto" w:frame="1"/>
          <w:lang w:eastAsia="ru-RU"/>
        </w:rPr>
        <w:t>«ствола»</w:t>
      </w:r>
      <w:r w:rsidRPr="001A5A57">
        <w:rPr>
          <w:rFonts w:ascii="Times New Roman" w:eastAsia="Times New Roman" w:hAnsi="Times New Roman" w:cs="Times New Roman"/>
          <w:color w:val="111111"/>
          <w:sz w:val="28"/>
          <w:szCs w:val="28"/>
          <w:lang w:eastAsia="ru-RU"/>
        </w:rPr>
        <w:t> вправо и влево обозначаются мама и папа </w:t>
      </w:r>
      <w:r w:rsidRPr="001A5A57">
        <w:rPr>
          <w:rFonts w:ascii="Times New Roman" w:eastAsia="Times New Roman" w:hAnsi="Times New Roman" w:cs="Times New Roman"/>
          <w:i/>
          <w:iCs/>
          <w:color w:val="111111"/>
          <w:sz w:val="28"/>
          <w:szCs w:val="28"/>
          <w:bdr w:val="none" w:sz="0" w:space="0" w:color="auto" w:frame="1"/>
          <w:lang w:eastAsia="ru-RU"/>
        </w:rPr>
        <w:t>(также можно использовать фотографии)</w:t>
      </w:r>
      <w:r w:rsidRPr="001A5A57">
        <w:rPr>
          <w:rFonts w:ascii="Times New Roman" w:eastAsia="Times New Roman" w:hAnsi="Times New Roman" w:cs="Times New Roman"/>
          <w:color w:val="111111"/>
          <w:sz w:val="28"/>
          <w:szCs w:val="28"/>
          <w:lang w:eastAsia="ru-RU"/>
        </w:rPr>
        <w:t xml:space="preserve">. Это второе поколение. Затем ниже на ступени – бабушки и дедушки. Очень важно, чтобы ребенок запоминал имена, отчества, фамилии родственников, род их занятий, </w:t>
      </w:r>
      <w:proofErr w:type="gramStart"/>
      <w:r w:rsidRPr="001A5A57">
        <w:rPr>
          <w:rFonts w:ascii="Times New Roman" w:eastAsia="Times New Roman" w:hAnsi="Times New Roman" w:cs="Times New Roman"/>
          <w:color w:val="111111"/>
          <w:sz w:val="28"/>
          <w:szCs w:val="28"/>
          <w:lang w:eastAsia="ru-RU"/>
        </w:rPr>
        <w:t>место</w:t>
      </w:r>
      <w:proofErr w:type="gramEnd"/>
      <w:r w:rsidRPr="001A5A57">
        <w:rPr>
          <w:rFonts w:ascii="Times New Roman" w:eastAsia="Times New Roman" w:hAnsi="Times New Roman" w:cs="Times New Roman"/>
          <w:color w:val="111111"/>
          <w:sz w:val="28"/>
          <w:szCs w:val="28"/>
          <w:lang w:eastAsia="ru-RU"/>
        </w:rPr>
        <w:t xml:space="preserve"> где </w:t>
      </w:r>
      <w:r w:rsidRPr="001A5A57">
        <w:rPr>
          <w:rFonts w:ascii="Times New Roman" w:eastAsia="Times New Roman" w:hAnsi="Times New Roman" w:cs="Times New Roman"/>
          <w:b/>
          <w:bCs/>
          <w:color w:val="111111"/>
          <w:sz w:val="28"/>
          <w:szCs w:val="28"/>
          <w:bdr w:val="none" w:sz="0" w:space="0" w:color="auto" w:frame="1"/>
          <w:lang w:eastAsia="ru-RU"/>
        </w:rPr>
        <w:t>родились</w:t>
      </w:r>
      <w:r w:rsidRPr="001A5A57">
        <w:rPr>
          <w:rFonts w:ascii="Times New Roman" w:eastAsia="Times New Roman" w:hAnsi="Times New Roman" w:cs="Times New Roman"/>
          <w:color w:val="111111"/>
          <w:sz w:val="28"/>
          <w:szCs w:val="28"/>
          <w:lang w:eastAsia="ru-RU"/>
        </w:rPr>
        <w:t>, то, как прошло детство.</w:t>
      </w:r>
    </w:p>
    <w:p w14:paraId="70F24515" w14:textId="77777777" w:rsidR="001A5A57" w:rsidRPr="001A5A57" w:rsidRDefault="001A5A57" w:rsidP="001A5A57">
      <w:pPr>
        <w:spacing w:after="0" w:line="240" w:lineRule="auto"/>
        <w:ind w:firstLine="360"/>
        <w:jc w:val="both"/>
        <w:rPr>
          <w:rFonts w:ascii="Arial" w:eastAsia="Times New Roman" w:hAnsi="Arial" w:cs="Arial"/>
          <w:color w:val="333333"/>
          <w:sz w:val="28"/>
          <w:szCs w:val="28"/>
          <w:lang w:eastAsia="ru-RU"/>
        </w:rPr>
      </w:pPr>
      <w:r w:rsidRPr="001A5A57">
        <w:rPr>
          <w:rFonts w:ascii="Times New Roman" w:eastAsia="Times New Roman" w:hAnsi="Times New Roman" w:cs="Times New Roman"/>
          <w:b/>
          <w:bCs/>
          <w:color w:val="111111"/>
          <w:sz w:val="28"/>
          <w:szCs w:val="28"/>
          <w:bdr w:val="none" w:sz="0" w:space="0" w:color="auto" w:frame="1"/>
          <w:lang w:eastAsia="ru-RU"/>
        </w:rPr>
        <w:t>Родители</w:t>
      </w:r>
      <w:r w:rsidRPr="001A5A57">
        <w:rPr>
          <w:rFonts w:ascii="Times New Roman" w:eastAsia="Times New Roman" w:hAnsi="Times New Roman" w:cs="Times New Roman"/>
          <w:color w:val="111111"/>
          <w:sz w:val="28"/>
          <w:szCs w:val="28"/>
          <w:lang w:eastAsia="ru-RU"/>
        </w:rPr>
        <w:t> могут вести летопись </w:t>
      </w:r>
      <w:r w:rsidRPr="001A5A57">
        <w:rPr>
          <w:rFonts w:ascii="Times New Roman" w:eastAsia="Times New Roman" w:hAnsi="Times New Roman" w:cs="Times New Roman"/>
          <w:b/>
          <w:bCs/>
          <w:color w:val="111111"/>
          <w:sz w:val="28"/>
          <w:szCs w:val="28"/>
          <w:bdr w:val="none" w:sz="0" w:space="0" w:color="auto" w:frame="1"/>
          <w:lang w:eastAsia="ru-RU"/>
        </w:rPr>
        <w:t>семьи</w:t>
      </w:r>
      <w:r w:rsidRPr="001A5A57">
        <w:rPr>
          <w:rFonts w:ascii="Times New Roman" w:eastAsia="Times New Roman" w:hAnsi="Times New Roman" w:cs="Times New Roman"/>
          <w:color w:val="111111"/>
          <w:sz w:val="28"/>
          <w:szCs w:val="28"/>
          <w:lang w:eastAsia="ru-RU"/>
        </w:rPr>
        <w:t xml:space="preserve">. В специальную тетрадь или альбом записываются все сведения о родственниках, истории их жизни. Хорошо использовать документальные материалы (письма, телеграммы, дневники и пр., </w:t>
      </w:r>
      <w:proofErr w:type="gramStart"/>
      <w:r w:rsidRPr="001A5A57">
        <w:rPr>
          <w:rFonts w:ascii="Times New Roman" w:eastAsia="Times New Roman" w:hAnsi="Times New Roman" w:cs="Times New Roman"/>
          <w:color w:val="111111"/>
          <w:sz w:val="28"/>
          <w:szCs w:val="28"/>
          <w:lang w:eastAsia="ru-RU"/>
        </w:rPr>
        <w:t>аудио-видеозаписи</w:t>
      </w:r>
      <w:proofErr w:type="gramEnd"/>
      <w:r w:rsidRPr="001A5A57">
        <w:rPr>
          <w:rFonts w:ascii="Times New Roman" w:eastAsia="Times New Roman" w:hAnsi="Times New Roman" w:cs="Times New Roman"/>
          <w:color w:val="111111"/>
          <w:sz w:val="28"/>
          <w:szCs w:val="28"/>
          <w:lang w:eastAsia="ru-RU"/>
        </w:rPr>
        <w:t>. После того как ребенок хорошо усвоит информацию о маме, папе, бабушках и дедушках, можно переходить к рассказу о тетях и дядях, т. е. о братьях и сестрах мамы и папы, их женах, мужьях и детях. Это тоже второе поколение родственников. Ребенку рассказывают о том, что у дяди и тете есть жена и муж (на схеме они обозначены геометрическими фигурами меньшего размера, а также дети. Это двоюродные братья и сестры. Они тоже относятся к первому поколению, соответственно эти родственники располагаются на одной ступени с ребенком.</w:t>
      </w:r>
    </w:p>
    <w:p w14:paraId="19513D81" w14:textId="77777777" w:rsidR="001A5A57" w:rsidRPr="001A5A57" w:rsidRDefault="001A5A57" w:rsidP="001A5A57">
      <w:pPr>
        <w:spacing w:after="0" w:line="240" w:lineRule="auto"/>
        <w:ind w:firstLine="360"/>
        <w:jc w:val="both"/>
        <w:rPr>
          <w:rFonts w:ascii="Arial" w:eastAsia="Times New Roman" w:hAnsi="Arial" w:cs="Arial"/>
          <w:color w:val="333333"/>
          <w:sz w:val="28"/>
          <w:szCs w:val="28"/>
          <w:lang w:eastAsia="ru-RU"/>
        </w:rPr>
      </w:pPr>
      <w:r w:rsidRPr="001A5A57">
        <w:rPr>
          <w:rFonts w:ascii="Times New Roman" w:eastAsia="Times New Roman" w:hAnsi="Times New Roman" w:cs="Times New Roman"/>
          <w:color w:val="111111"/>
          <w:sz w:val="28"/>
          <w:szCs w:val="28"/>
          <w:lang w:eastAsia="ru-RU"/>
        </w:rPr>
        <w:t>Только после того, как будут усвоены сведения о ближайших родственниках, можно продвигаться в </w:t>
      </w:r>
      <w:r w:rsidRPr="001A5A57">
        <w:rPr>
          <w:rFonts w:ascii="Times New Roman" w:eastAsia="Times New Roman" w:hAnsi="Times New Roman" w:cs="Times New Roman"/>
          <w:i/>
          <w:iCs/>
          <w:color w:val="111111"/>
          <w:sz w:val="28"/>
          <w:szCs w:val="28"/>
          <w:bdr w:val="none" w:sz="0" w:space="0" w:color="auto" w:frame="1"/>
          <w:lang w:eastAsia="ru-RU"/>
        </w:rPr>
        <w:t>«глубь веков»</w:t>
      </w:r>
      <w:r w:rsidRPr="001A5A57">
        <w:rPr>
          <w:rFonts w:ascii="Times New Roman" w:eastAsia="Times New Roman" w:hAnsi="Times New Roman" w:cs="Times New Roman"/>
          <w:color w:val="111111"/>
          <w:sz w:val="28"/>
          <w:szCs w:val="28"/>
          <w:lang w:eastAsia="ru-RU"/>
        </w:rPr>
        <w:t>. </w:t>
      </w:r>
      <w:r w:rsidRPr="001A5A57">
        <w:rPr>
          <w:rFonts w:ascii="Times New Roman" w:eastAsia="Times New Roman" w:hAnsi="Times New Roman" w:cs="Times New Roman"/>
          <w:b/>
          <w:bCs/>
          <w:color w:val="111111"/>
          <w:sz w:val="28"/>
          <w:szCs w:val="28"/>
          <w:bdr w:val="none" w:sz="0" w:space="0" w:color="auto" w:frame="1"/>
          <w:lang w:eastAsia="ru-RU"/>
        </w:rPr>
        <w:t>Генеалогическое</w:t>
      </w:r>
      <w:r w:rsidRPr="001A5A57">
        <w:rPr>
          <w:rFonts w:ascii="Times New Roman" w:eastAsia="Times New Roman" w:hAnsi="Times New Roman" w:cs="Times New Roman"/>
          <w:color w:val="111111"/>
          <w:sz w:val="28"/>
          <w:szCs w:val="28"/>
          <w:lang w:eastAsia="ru-RU"/>
        </w:rPr>
        <w:t xml:space="preserve"> дерево можно оформит в альбоме или на отдельном </w:t>
      </w:r>
      <w:proofErr w:type="spellStart"/>
      <w:proofErr w:type="gramStart"/>
      <w:r w:rsidRPr="001A5A57">
        <w:rPr>
          <w:rFonts w:ascii="Times New Roman" w:eastAsia="Times New Roman" w:hAnsi="Times New Roman" w:cs="Times New Roman"/>
          <w:color w:val="111111"/>
          <w:sz w:val="28"/>
          <w:szCs w:val="28"/>
          <w:lang w:eastAsia="ru-RU"/>
        </w:rPr>
        <w:t>листе,</w:t>
      </w:r>
      <w:r w:rsidRPr="001A5A57">
        <w:rPr>
          <w:rFonts w:ascii="Times New Roman" w:eastAsia="Times New Roman" w:hAnsi="Times New Roman" w:cs="Times New Roman"/>
          <w:color w:val="111111"/>
          <w:sz w:val="28"/>
          <w:szCs w:val="28"/>
          <w:u w:val="single"/>
          <w:bdr w:val="none" w:sz="0" w:space="0" w:color="auto" w:frame="1"/>
          <w:lang w:eastAsia="ru-RU"/>
        </w:rPr>
        <w:t>а</w:t>
      </w:r>
      <w:proofErr w:type="spellEnd"/>
      <w:proofErr w:type="gramEnd"/>
      <w:r w:rsidRPr="001A5A57">
        <w:rPr>
          <w:rFonts w:ascii="Times New Roman" w:eastAsia="Times New Roman" w:hAnsi="Times New Roman" w:cs="Times New Roman"/>
          <w:color w:val="111111"/>
          <w:sz w:val="28"/>
          <w:szCs w:val="28"/>
          <w:u w:val="single"/>
          <w:bdr w:val="none" w:sz="0" w:space="0" w:color="auto" w:frame="1"/>
          <w:lang w:eastAsia="ru-RU"/>
        </w:rPr>
        <w:t xml:space="preserve"> можно сделать панно</w:t>
      </w:r>
      <w:r w:rsidRPr="001A5A57">
        <w:rPr>
          <w:rFonts w:ascii="Times New Roman" w:eastAsia="Times New Roman" w:hAnsi="Times New Roman" w:cs="Times New Roman"/>
          <w:color w:val="111111"/>
          <w:sz w:val="28"/>
          <w:szCs w:val="28"/>
          <w:lang w:eastAsia="ru-RU"/>
        </w:rPr>
        <w:t>: для этого на листе ватмана расчерчивается схема, которая заполняется по мере изучения истории </w:t>
      </w:r>
      <w:r w:rsidRPr="001A5A57">
        <w:rPr>
          <w:rFonts w:ascii="Times New Roman" w:eastAsia="Times New Roman" w:hAnsi="Times New Roman" w:cs="Times New Roman"/>
          <w:b/>
          <w:bCs/>
          <w:color w:val="111111"/>
          <w:sz w:val="28"/>
          <w:szCs w:val="28"/>
          <w:bdr w:val="none" w:sz="0" w:space="0" w:color="auto" w:frame="1"/>
          <w:lang w:eastAsia="ru-RU"/>
        </w:rPr>
        <w:t>семьи</w:t>
      </w:r>
      <w:r w:rsidRPr="001A5A57">
        <w:rPr>
          <w:rFonts w:ascii="Times New Roman" w:eastAsia="Times New Roman" w:hAnsi="Times New Roman" w:cs="Times New Roman"/>
          <w:color w:val="111111"/>
          <w:sz w:val="28"/>
          <w:szCs w:val="28"/>
          <w:lang w:eastAsia="ru-RU"/>
        </w:rPr>
        <w:t>.</w:t>
      </w:r>
    </w:p>
    <w:p w14:paraId="5CB12F8A" w14:textId="77777777" w:rsidR="001A5A57" w:rsidRPr="001A5A57" w:rsidRDefault="001A5A57" w:rsidP="001A5A57">
      <w:pPr>
        <w:spacing w:after="0" w:line="240" w:lineRule="auto"/>
        <w:ind w:firstLine="360"/>
        <w:jc w:val="both"/>
        <w:rPr>
          <w:rFonts w:ascii="Arial" w:eastAsia="Times New Roman" w:hAnsi="Arial" w:cs="Arial"/>
          <w:color w:val="333333"/>
          <w:sz w:val="28"/>
          <w:szCs w:val="28"/>
          <w:lang w:eastAsia="ru-RU"/>
        </w:rPr>
      </w:pPr>
      <w:r w:rsidRPr="001A5A57">
        <w:rPr>
          <w:rFonts w:ascii="Times New Roman" w:eastAsia="Times New Roman" w:hAnsi="Times New Roman" w:cs="Times New Roman"/>
          <w:color w:val="111111"/>
          <w:sz w:val="28"/>
          <w:szCs w:val="28"/>
          <w:lang w:eastAsia="ru-RU"/>
        </w:rPr>
        <w:lastRenderedPageBreak/>
        <w:t>Можно поместить панно в специальную рамку или придумать более оригинальное оформление. Например, в форме старого манускрипта или </w:t>
      </w:r>
      <w:r w:rsidRPr="001A5A57">
        <w:rPr>
          <w:rFonts w:ascii="Times New Roman" w:eastAsia="Times New Roman" w:hAnsi="Times New Roman" w:cs="Times New Roman"/>
          <w:b/>
          <w:bCs/>
          <w:color w:val="111111"/>
          <w:sz w:val="28"/>
          <w:szCs w:val="28"/>
          <w:bdr w:val="none" w:sz="0" w:space="0" w:color="auto" w:frame="1"/>
          <w:lang w:eastAsia="ru-RU"/>
        </w:rPr>
        <w:t>древнего документа</w:t>
      </w:r>
      <w:r w:rsidRPr="001A5A57">
        <w:rPr>
          <w:rFonts w:ascii="Times New Roman" w:eastAsia="Times New Roman" w:hAnsi="Times New Roman" w:cs="Times New Roman"/>
          <w:color w:val="111111"/>
          <w:sz w:val="28"/>
          <w:szCs w:val="28"/>
          <w:lang w:eastAsia="ru-RU"/>
        </w:rPr>
        <w:t>, сохранившегося на </w:t>
      </w:r>
      <w:r w:rsidRPr="001A5A57">
        <w:rPr>
          <w:rFonts w:ascii="Times New Roman" w:eastAsia="Times New Roman" w:hAnsi="Times New Roman" w:cs="Times New Roman"/>
          <w:i/>
          <w:iCs/>
          <w:color w:val="111111"/>
          <w:sz w:val="28"/>
          <w:szCs w:val="28"/>
          <w:bdr w:val="none" w:sz="0" w:space="0" w:color="auto" w:frame="1"/>
          <w:lang w:eastAsia="ru-RU"/>
        </w:rPr>
        <w:t>«выделанной коже»</w:t>
      </w:r>
      <w:r w:rsidRPr="001A5A57">
        <w:rPr>
          <w:rFonts w:ascii="Times New Roman" w:eastAsia="Times New Roman" w:hAnsi="Times New Roman" w:cs="Times New Roman"/>
          <w:color w:val="111111"/>
          <w:sz w:val="28"/>
          <w:szCs w:val="28"/>
          <w:lang w:eastAsia="ru-RU"/>
        </w:rPr>
        <w:t>. </w:t>
      </w:r>
      <w:r w:rsidRPr="001A5A57">
        <w:rPr>
          <w:rFonts w:ascii="Times New Roman" w:eastAsia="Times New Roman" w:hAnsi="Times New Roman" w:cs="Times New Roman"/>
          <w:i/>
          <w:iCs/>
          <w:color w:val="111111"/>
          <w:sz w:val="28"/>
          <w:szCs w:val="28"/>
          <w:bdr w:val="none" w:sz="0" w:space="0" w:color="auto" w:frame="1"/>
          <w:lang w:eastAsia="ru-RU"/>
        </w:rPr>
        <w:t>«Состарить»</w:t>
      </w:r>
      <w:r w:rsidRPr="001A5A57">
        <w:rPr>
          <w:rFonts w:ascii="Times New Roman" w:eastAsia="Times New Roman" w:hAnsi="Times New Roman" w:cs="Times New Roman"/>
          <w:color w:val="111111"/>
          <w:sz w:val="28"/>
          <w:szCs w:val="28"/>
          <w:lang w:eastAsia="ru-RU"/>
        </w:rPr>
        <w:t> бумагу можно с помощью концентрированного раствора марганцовокислого калия, чая или кофе. Их наносят кисточкой, ватным тампоном или губкой. После высыхания бумага приобретает коричневый оттенок. Не страшно, если не получится ровно окрашенной поверхности. Некоторые погрешности в окраске также помогут создать впечатление старины.</w:t>
      </w:r>
    </w:p>
    <w:p w14:paraId="1479AB62" w14:textId="77777777" w:rsidR="001A5A57" w:rsidRPr="001A5A57" w:rsidRDefault="001A5A57" w:rsidP="001A5A57">
      <w:pPr>
        <w:spacing w:after="0" w:line="240" w:lineRule="auto"/>
        <w:ind w:firstLine="360"/>
        <w:jc w:val="both"/>
        <w:rPr>
          <w:rFonts w:ascii="Arial" w:eastAsia="Times New Roman" w:hAnsi="Arial" w:cs="Arial"/>
          <w:color w:val="333333"/>
          <w:sz w:val="28"/>
          <w:szCs w:val="28"/>
          <w:lang w:eastAsia="ru-RU"/>
        </w:rPr>
      </w:pPr>
      <w:r w:rsidRPr="001A5A57">
        <w:rPr>
          <w:rFonts w:ascii="Times New Roman" w:eastAsia="Times New Roman" w:hAnsi="Times New Roman" w:cs="Times New Roman"/>
          <w:b/>
          <w:bCs/>
          <w:color w:val="111111"/>
          <w:sz w:val="28"/>
          <w:szCs w:val="28"/>
          <w:bdr w:val="none" w:sz="0" w:space="0" w:color="auto" w:frame="1"/>
          <w:lang w:eastAsia="ru-RU"/>
        </w:rPr>
        <w:t>Генеалогическое дерево</w:t>
      </w:r>
      <w:r w:rsidRPr="001A5A57">
        <w:rPr>
          <w:rFonts w:ascii="Times New Roman" w:eastAsia="Times New Roman" w:hAnsi="Times New Roman" w:cs="Times New Roman"/>
          <w:color w:val="111111"/>
          <w:sz w:val="28"/>
          <w:szCs w:val="28"/>
          <w:lang w:eastAsia="ru-RU"/>
        </w:rPr>
        <w:t>, выполненное подобным образом, с одной стороны, станет оригинальным украшением, а с другой – будет стимулировать познавательную активность ребенка. При этом следует помнить, что схема должна быть составлена по аналогии с проводимой ранее. Овалы, которые окажутся еще не заполненными, будут возбуждать естественное детское любопытство. Взрослому нужно только постараться вовремя удовлетворять его.</w:t>
      </w:r>
    </w:p>
    <w:p w14:paraId="1AB097CF" w14:textId="77777777" w:rsidR="001A5A57" w:rsidRPr="001A5A57" w:rsidRDefault="001A5A57" w:rsidP="001A5A57">
      <w:pPr>
        <w:spacing w:after="0" w:line="240" w:lineRule="auto"/>
        <w:ind w:firstLine="360"/>
        <w:jc w:val="both"/>
        <w:rPr>
          <w:rFonts w:ascii="Arial" w:eastAsia="Times New Roman" w:hAnsi="Arial" w:cs="Arial"/>
          <w:color w:val="333333"/>
          <w:sz w:val="28"/>
          <w:szCs w:val="28"/>
          <w:lang w:eastAsia="ru-RU"/>
        </w:rPr>
      </w:pPr>
      <w:r w:rsidRPr="001A5A57">
        <w:rPr>
          <w:rFonts w:ascii="Times New Roman" w:eastAsia="Times New Roman" w:hAnsi="Times New Roman" w:cs="Times New Roman"/>
          <w:color w:val="111111"/>
          <w:sz w:val="28"/>
          <w:szCs w:val="28"/>
          <w:lang w:eastAsia="ru-RU"/>
        </w:rPr>
        <w:t>Подчеркну еще раз необходимость сопровождать схему различными записями и документами. Так постепенно будет оформляться летопись </w:t>
      </w:r>
      <w:r w:rsidRPr="001A5A57">
        <w:rPr>
          <w:rFonts w:ascii="Times New Roman" w:eastAsia="Times New Roman" w:hAnsi="Times New Roman" w:cs="Times New Roman"/>
          <w:b/>
          <w:bCs/>
          <w:color w:val="111111"/>
          <w:sz w:val="28"/>
          <w:szCs w:val="28"/>
          <w:bdr w:val="none" w:sz="0" w:space="0" w:color="auto" w:frame="1"/>
          <w:lang w:eastAsia="ru-RU"/>
        </w:rPr>
        <w:t>семьи</w:t>
      </w:r>
      <w:r w:rsidRPr="001A5A57">
        <w:rPr>
          <w:rFonts w:ascii="Times New Roman" w:eastAsia="Times New Roman" w:hAnsi="Times New Roman" w:cs="Times New Roman"/>
          <w:color w:val="111111"/>
          <w:sz w:val="28"/>
          <w:szCs w:val="28"/>
          <w:lang w:eastAsia="ru-RU"/>
        </w:rPr>
        <w:t>.</w:t>
      </w:r>
    </w:p>
    <w:p w14:paraId="03BCA570" w14:textId="77777777" w:rsidR="001A5A57" w:rsidRPr="001A5A57" w:rsidRDefault="001A5A57" w:rsidP="001A5A57">
      <w:pPr>
        <w:spacing w:after="0" w:line="240" w:lineRule="auto"/>
        <w:ind w:firstLine="360"/>
        <w:jc w:val="both"/>
        <w:rPr>
          <w:rFonts w:ascii="Arial" w:eastAsia="Times New Roman" w:hAnsi="Arial" w:cs="Arial"/>
          <w:color w:val="333333"/>
          <w:sz w:val="28"/>
          <w:szCs w:val="28"/>
          <w:lang w:eastAsia="ru-RU"/>
        </w:rPr>
      </w:pPr>
      <w:r w:rsidRPr="001A5A57">
        <w:rPr>
          <w:rFonts w:ascii="Times New Roman" w:eastAsia="Times New Roman" w:hAnsi="Times New Roman" w:cs="Times New Roman"/>
          <w:color w:val="111111"/>
          <w:sz w:val="28"/>
          <w:szCs w:val="28"/>
          <w:lang w:eastAsia="ru-RU"/>
        </w:rPr>
        <w:t>Как сделать </w:t>
      </w:r>
      <w:r w:rsidRPr="001A5A57">
        <w:rPr>
          <w:rFonts w:ascii="Times New Roman" w:eastAsia="Times New Roman" w:hAnsi="Times New Roman" w:cs="Times New Roman"/>
          <w:b/>
          <w:bCs/>
          <w:color w:val="111111"/>
          <w:sz w:val="28"/>
          <w:szCs w:val="28"/>
          <w:bdr w:val="none" w:sz="0" w:space="0" w:color="auto" w:frame="1"/>
          <w:lang w:eastAsia="ru-RU"/>
        </w:rPr>
        <w:t>генеалогическое древо семьи</w:t>
      </w:r>
    </w:p>
    <w:p w14:paraId="772366DE" w14:textId="77777777" w:rsidR="001A5A57" w:rsidRPr="001A5A57" w:rsidRDefault="001A5A57" w:rsidP="001A5A57">
      <w:pPr>
        <w:spacing w:after="0" w:line="240" w:lineRule="auto"/>
        <w:ind w:firstLine="360"/>
        <w:jc w:val="both"/>
        <w:rPr>
          <w:rFonts w:ascii="Arial" w:eastAsia="Times New Roman" w:hAnsi="Arial" w:cs="Arial"/>
          <w:color w:val="333333"/>
          <w:sz w:val="28"/>
          <w:szCs w:val="28"/>
          <w:lang w:eastAsia="ru-RU"/>
        </w:rPr>
      </w:pPr>
      <w:r w:rsidRPr="001A5A57">
        <w:rPr>
          <w:rFonts w:ascii="Times New Roman" w:eastAsia="Times New Roman" w:hAnsi="Times New Roman" w:cs="Times New Roman"/>
          <w:color w:val="111111"/>
          <w:sz w:val="28"/>
          <w:szCs w:val="28"/>
          <w:lang w:eastAsia="ru-RU"/>
        </w:rPr>
        <w:t xml:space="preserve">Каждый ребенок в определенном возрасте начинает интересоваться своими родственниками, своим родом. Он </w:t>
      </w:r>
      <w:proofErr w:type="gramStart"/>
      <w:r w:rsidRPr="001A5A57">
        <w:rPr>
          <w:rFonts w:ascii="Times New Roman" w:eastAsia="Times New Roman" w:hAnsi="Times New Roman" w:cs="Times New Roman"/>
          <w:color w:val="111111"/>
          <w:sz w:val="28"/>
          <w:szCs w:val="28"/>
          <w:lang w:eastAsia="ru-RU"/>
        </w:rPr>
        <w:t>спрашивает</w:t>
      </w:r>
      <w:proofErr w:type="gramEnd"/>
      <w:r w:rsidRPr="001A5A57">
        <w:rPr>
          <w:rFonts w:ascii="Times New Roman" w:eastAsia="Times New Roman" w:hAnsi="Times New Roman" w:cs="Times New Roman"/>
          <w:color w:val="111111"/>
          <w:sz w:val="28"/>
          <w:szCs w:val="28"/>
          <w:lang w:eastAsia="ru-RU"/>
        </w:rPr>
        <w:t xml:space="preserve"> а кто были его прадедушка или прабабушка, а чем они занимались, где жили? И не всегда </w:t>
      </w:r>
      <w:r w:rsidRPr="001A5A57">
        <w:rPr>
          <w:rFonts w:ascii="Times New Roman" w:eastAsia="Times New Roman" w:hAnsi="Times New Roman" w:cs="Times New Roman"/>
          <w:b/>
          <w:bCs/>
          <w:color w:val="111111"/>
          <w:sz w:val="28"/>
          <w:szCs w:val="28"/>
          <w:bdr w:val="none" w:sz="0" w:space="0" w:color="auto" w:frame="1"/>
          <w:lang w:eastAsia="ru-RU"/>
        </w:rPr>
        <w:t>родители</w:t>
      </w:r>
      <w:r w:rsidRPr="001A5A57">
        <w:rPr>
          <w:rFonts w:ascii="Times New Roman" w:eastAsia="Times New Roman" w:hAnsi="Times New Roman" w:cs="Times New Roman"/>
          <w:color w:val="111111"/>
          <w:sz w:val="28"/>
          <w:szCs w:val="28"/>
          <w:lang w:eastAsia="ru-RU"/>
        </w:rPr>
        <w:t> знают все ответы на подобные вопросы. Если вы и ваш ребенок еще не знакомы с историей вашей </w:t>
      </w:r>
      <w:r w:rsidRPr="001A5A57">
        <w:rPr>
          <w:rFonts w:ascii="Times New Roman" w:eastAsia="Times New Roman" w:hAnsi="Times New Roman" w:cs="Times New Roman"/>
          <w:b/>
          <w:bCs/>
          <w:color w:val="111111"/>
          <w:sz w:val="28"/>
          <w:szCs w:val="28"/>
          <w:bdr w:val="none" w:sz="0" w:space="0" w:color="auto" w:frame="1"/>
          <w:lang w:eastAsia="ru-RU"/>
        </w:rPr>
        <w:t>семьи</w:t>
      </w:r>
      <w:r w:rsidRPr="001A5A57">
        <w:rPr>
          <w:rFonts w:ascii="Times New Roman" w:eastAsia="Times New Roman" w:hAnsi="Times New Roman" w:cs="Times New Roman"/>
          <w:color w:val="111111"/>
          <w:sz w:val="28"/>
          <w:szCs w:val="28"/>
          <w:lang w:eastAsia="ru-RU"/>
        </w:rPr>
        <w:t>, то можно вместе сделать </w:t>
      </w:r>
      <w:r w:rsidRPr="001A5A57">
        <w:rPr>
          <w:rFonts w:ascii="Times New Roman" w:eastAsia="Times New Roman" w:hAnsi="Times New Roman" w:cs="Times New Roman"/>
          <w:b/>
          <w:bCs/>
          <w:color w:val="111111"/>
          <w:sz w:val="28"/>
          <w:szCs w:val="28"/>
          <w:bdr w:val="none" w:sz="0" w:space="0" w:color="auto" w:frame="1"/>
          <w:lang w:eastAsia="ru-RU"/>
        </w:rPr>
        <w:t>генеалогическое дерево своего рода</w:t>
      </w:r>
      <w:r w:rsidRPr="001A5A57">
        <w:rPr>
          <w:rFonts w:ascii="Times New Roman" w:eastAsia="Times New Roman" w:hAnsi="Times New Roman" w:cs="Times New Roman"/>
          <w:color w:val="111111"/>
          <w:sz w:val="28"/>
          <w:szCs w:val="28"/>
          <w:lang w:eastAsia="ru-RU"/>
        </w:rPr>
        <w:t>.</w:t>
      </w:r>
    </w:p>
    <w:p w14:paraId="242E40CC" w14:textId="77777777" w:rsidR="001A5A57" w:rsidRPr="001A5A57" w:rsidRDefault="001A5A57" w:rsidP="001A5A57">
      <w:pPr>
        <w:spacing w:after="0" w:line="240" w:lineRule="auto"/>
        <w:ind w:firstLine="360"/>
        <w:jc w:val="both"/>
        <w:rPr>
          <w:rFonts w:ascii="Arial" w:eastAsia="Times New Roman" w:hAnsi="Arial" w:cs="Arial"/>
          <w:color w:val="333333"/>
          <w:sz w:val="28"/>
          <w:szCs w:val="28"/>
          <w:lang w:eastAsia="ru-RU"/>
        </w:rPr>
      </w:pPr>
      <w:r w:rsidRPr="001A5A57">
        <w:rPr>
          <w:rFonts w:ascii="Times New Roman" w:eastAsia="Times New Roman" w:hAnsi="Times New Roman" w:cs="Times New Roman"/>
          <w:color w:val="111111"/>
          <w:sz w:val="28"/>
          <w:szCs w:val="28"/>
          <w:lang w:eastAsia="ru-RU"/>
        </w:rPr>
        <w:t>Составление </w:t>
      </w:r>
      <w:r w:rsidRPr="001A5A57">
        <w:rPr>
          <w:rFonts w:ascii="Times New Roman" w:eastAsia="Times New Roman" w:hAnsi="Times New Roman" w:cs="Times New Roman"/>
          <w:b/>
          <w:bCs/>
          <w:color w:val="111111"/>
          <w:sz w:val="28"/>
          <w:szCs w:val="28"/>
          <w:bdr w:val="none" w:sz="0" w:space="0" w:color="auto" w:frame="1"/>
          <w:lang w:eastAsia="ru-RU"/>
        </w:rPr>
        <w:t>генеалогического</w:t>
      </w:r>
      <w:r w:rsidRPr="001A5A57">
        <w:rPr>
          <w:rFonts w:ascii="Times New Roman" w:eastAsia="Times New Roman" w:hAnsi="Times New Roman" w:cs="Times New Roman"/>
          <w:color w:val="111111"/>
          <w:sz w:val="28"/>
          <w:szCs w:val="28"/>
          <w:lang w:eastAsia="ru-RU"/>
        </w:rPr>
        <w:t> дерева расскажет ребенку историю его </w:t>
      </w:r>
      <w:r w:rsidRPr="001A5A57">
        <w:rPr>
          <w:rFonts w:ascii="Times New Roman" w:eastAsia="Times New Roman" w:hAnsi="Times New Roman" w:cs="Times New Roman"/>
          <w:b/>
          <w:bCs/>
          <w:color w:val="111111"/>
          <w:sz w:val="28"/>
          <w:szCs w:val="28"/>
          <w:bdr w:val="none" w:sz="0" w:space="0" w:color="auto" w:frame="1"/>
          <w:lang w:eastAsia="ru-RU"/>
        </w:rPr>
        <w:t>семьи</w:t>
      </w:r>
      <w:r w:rsidRPr="001A5A57">
        <w:rPr>
          <w:rFonts w:ascii="Times New Roman" w:eastAsia="Times New Roman" w:hAnsi="Times New Roman" w:cs="Times New Roman"/>
          <w:color w:val="111111"/>
          <w:sz w:val="28"/>
          <w:szCs w:val="28"/>
          <w:lang w:eastAsia="ru-RU"/>
        </w:rPr>
        <w:t>, воспитает в нем гордость за то, что он принадлежит к этому роду, к этой фамилии. Изучая свой род и своих предков, ребенок захочет стать достойным продолжателем своего рода. Подключайте к своей работе всех родственников, ведь составление родословной сплачивает </w:t>
      </w:r>
      <w:r w:rsidRPr="001A5A57">
        <w:rPr>
          <w:rFonts w:ascii="Times New Roman" w:eastAsia="Times New Roman" w:hAnsi="Times New Roman" w:cs="Times New Roman"/>
          <w:b/>
          <w:bCs/>
          <w:color w:val="111111"/>
          <w:sz w:val="28"/>
          <w:szCs w:val="28"/>
          <w:bdr w:val="none" w:sz="0" w:space="0" w:color="auto" w:frame="1"/>
          <w:lang w:eastAsia="ru-RU"/>
        </w:rPr>
        <w:t>семью</w:t>
      </w:r>
      <w:r w:rsidRPr="001A5A57">
        <w:rPr>
          <w:rFonts w:ascii="Times New Roman" w:eastAsia="Times New Roman" w:hAnsi="Times New Roman" w:cs="Times New Roman"/>
          <w:color w:val="111111"/>
          <w:sz w:val="28"/>
          <w:szCs w:val="28"/>
          <w:lang w:eastAsia="ru-RU"/>
        </w:rPr>
        <w:t>. Если </w:t>
      </w:r>
      <w:r w:rsidRPr="001A5A57">
        <w:rPr>
          <w:rFonts w:ascii="Times New Roman" w:eastAsia="Times New Roman" w:hAnsi="Times New Roman" w:cs="Times New Roman"/>
          <w:b/>
          <w:bCs/>
          <w:color w:val="111111"/>
          <w:sz w:val="28"/>
          <w:szCs w:val="28"/>
          <w:bdr w:val="none" w:sz="0" w:space="0" w:color="auto" w:frame="1"/>
          <w:lang w:eastAsia="ru-RU"/>
        </w:rPr>
        <w:t>родители</w:t>
      </w:r>
      <w:r w:rsidRPr="001A5A57">
        <w:rPr>
          <w:rFonts w:ascii="Times New Roman" w:eastAsia="Times New Roman" w:hAnsi="Times New Roman" w:cs="Times New Roman"/>
          <w:color w:val="111111"/>
          <w:sz w:val="28"/>
          <w:szCs w:val="28"/>
          <w:lang w:eastAsia="ru-RU"/>
        </w:rPr>
        <w:t xml:space="preserve"> в разводе – это тем более повод нарисовать с ребенком дерево вашего рода. Маленькому человеку важно </w:t>
      </w:r>
      <w:proofErr w:type="spellStart"/>
      <w:proofErr w:type="gramStart"/>
      <w:r w:rsidRPr="001A5A57">
        <w:rPr>
          <w:rFonts w:ascii="Times New Roman" w:eastAsia="Times New Roman" w:hAnsi="Times New Roman" w:cs="Times New Roman"/>
          <w:color w:val="111111"/>
          <w:sz w:val="28"/>
          <w:szCs w:val="28"/>
          <w:lang w:eastAsia="ru-RU"/>
        </w:rPr>
        <w:t>знать,</w:t>
      </w:r>
      <w:r w:rsidRPr="001A5A57">
        <w:rPr>
          <w:rFonts w:ascii="Times New Roman" w:eastAsia="Times New Roman" w:hAnsi="Times New Roman" w:cs="Times New Roman"/>
          <w:color w:val="111111"/>
          <w:sz w:val="28"/>
          <w:szCs w:val="28"/>
          <w:u w:val="single"/>
          <w:bdr w:val="none" w:sz="0" w:space="0" w:color="auto" w:frame="1"/>
          <w:lang w:eastAsia="ru-RU"/>
        </w:rPr>
        <w:t>что</w:t>
      </w:r>
      <w:proofErr w:type="spellEnd"/>
      <w:proofErr w:type="gramEnd"/>
      <w:r w:rsidRPr="001A5A57">
        <w:rPr>
          <w:rFonts w:ascii="Times New Roman" w:eastAsia="Times New Roman" w:hAnsi="Times New Roman" w:cs="Times New Roman"/>
          <w:color w:val="111111"/>
          <w:sz w:val="28"/>
          <w:szCs w:val="28"/>
          <w:u w:val="single"/>
          <w:bdr w:val="none" w:sz="0" w:space="0" w:color="auto" w:frame="1"/>
          <w:lang w:eastAsia="ru-RU"/>
        </w:rPr>
        <w:t xml:space="preserve"> у него есть корни</w:t>
      </w:r>
      <w:r w:rsidRPr="001A5A57">
        <w:rPr>
          <w:rFonts w:ascii="Times New Roman" w:eastAsia="Times New Roman" w:hAnsi="Times New Roman" w:cs="Times New Roman"/>
          <w:color w:val="111111"/>
          <w:sz w:val="28"/>
          <w:szCs w:val="28"/>
          <w:lang w:eastAsia="ru-RU"/>
        </w:rPr>
        <w:t>: это придает чувство уверенности в себе.</w:t>
      </w:r>
    </w:p>
    <w:p w14:paraId="1D788630" w14:textId="77777777" w:rsidR="001A5A57" w:rsidRPr="001A5A57" w:rsidRDefault="001A5A57" w:rsidP="001A5A57">
      <w:pPr>
        <w:spacing w:after="0" w:line="240" w:lineRule="auto"/>
        <w:ind w:firstLine="360"/>
        <w:jc w:val="both"/>
        <w:rPr>
          <w:rFonts w:ascii="Arial" w:eastAsia="Times New Roman" w:hAnsi="Arial" w:cs="Arial"/>
          <w:color w:val="333333"/>
          <w:sz w:val="28"/>
          <w:szCs w:val="28"/>
          <w:lang w:eastAsia="ru-RU"/>
        </w:rPr>
      </w:pPr>
      <w:r w:rsidRPr="001A5A57">
        <w:rPr>
          <w:rFonts w:ascii="Times New Roman" w:eastAsia="Times New Roman" w:hAnsi="Times New Roman" w:cs="Times New Roman"/>
          <w:color w:val="111111"/>
          <w:sz w:val="28"/>
          <w:szCs w:val="28"/>
          <w:lang w:eastAsia="ru-RU"/>
        </w:rPr>
        <w:t>Чтобы раздобытые вами сведения не забылись, лучше зафиксировать их на бумаге. Чтобы было наглядней и красивей нарисуйте большой красочное дерево вашей </w:t>
      </w:r>
      <w:r w:rsidRPr="001A5A57">
        <w:rPr>
          <w:rFonts w:ascii="Times New Roman" w:eastAsia="Times New Roman" w:hAnsi="Times New Roman" w:cs="Times New Roman"/>
          <w:b/>
          <w:bCs/>
          <w:color w:val="111111"/>
          <w:sz w:val="28"/>
          <w:szCs w:val="28"/>
          <w:bdr w:val="none" w:sz="0" w:space="0" w:color="auto" w:frame="1"/>
          <w:lang w:eastAsia="ru-RU"/>
        </w:rPr>
        <w:t>семьи</w:t>
      </w:r>
      <w:r w:rsidRPr="001A5A57">
        <w:rPr>
          <w:rFonts w:ascii="Times New Roman" w:eastAsia="Times New Roman" w:hAnsi="Times New Roman" w:cs="Times New Roman"/>
          <w:color w:val="111111"/>
          <w:sz w:val="28"/>
          <w:szCs w:val="28"/>
          <w:lang w:eastAsia="ru-RU"/>
        </w:rPr>
        <w:t>. Ребенку обязательно понравится ваша затея и он будет вашим главным помощником.</w:t>
      </w:r>
    </w:p>
    <w:p w14:paraId="33C09C21" w14:textId="77777777" w:rsidR="001A5A57" w:rsidRPr="001A5A57" w:rsidRDefault="001A5A57" w:rsidP="001A5A57">
      <w:pPr>
        <w:spacing w:after="0" w:line="240" w:lineRule="auto"/>
        <w:ind w:firstLine="360"/>
        <w:jc w:val="both"/>
        <w:rPr>
          <w:rFonts w:ascii="Arial" w:eastAsia="Times New Roman" w:hAnsi="Arial" w:cs="Arial"/>
          <w:color w:val="333333"/>
          <w:sz w:val="28"/>
          <w:szCs w:val="28"/>
          <w:lang w:eastAsia="ru-RU"/>
        </w:rPr>
      </w:pPr>
      <w:proofErr w:type="spellStart"/>
      <w:proofErr w:type="gramStart"/>
      <w:r w:rsidRPr="001A5A57">
        <w:rPr>
          <w:rFonts w:ascii="Times New Roman" w:eastAsia="Times New Roman" w:hAnsi="Times New Roman" w:cs="Times New Roman"/>
          <w:color w:val="111111"/>
          <w:sz w:val="28"/>
          <w:szCs w:val="28"/>
          <w:lang w:eastAsia="ru-RU"/>
        </w:rPr>
        <w:t>Итак,</w:t>
      </w:r>
      <w:r w:rsidRPr="001A5A57">
        <w:rPr>
          <w:rFonts w:ascii="Times New Roman" w:eastAsia="Times New Roman" w:hAnsi="Times New Roman" w:cs="Times New Roman"/>
          <w:color w:val="111111"/>
          <w:sz w:val="28"/>
          <w:szCs w:val="28"/>
          <w:u w:val="single"/>
          <w:bdr w:val="none" w:sz="0" w:space="0" w:color="auto" w:frame="1"/>
          <w:lang w:eastAsia="ru-RU"/>
        </w:rPr>
        <w:t>для</w:t>
      </w:r>
      <w:proofErr w:type="spellEnd"/>
      <w:proofErr w:type="gramEnd"/>
      <w:r w:rsidRPr="001A5A57">
        <w:rPr>
          <w:rFonts w:ascii="Times New Roman" w:eastAsia="Times New Roman" w:hAnsi="Times New Roman" w:cs="Times New Roman"/>
          <w:color w:val="111111"/>
          <w:sz w:val="28"/>
          <w:szCs w:val="28"/>
          <w:u w:val="single"/>
          <w:bdr w:val="none" w:sz="0" w:space="0" w:color="auto" w:frame="1"/>
          <w:lang w:eastAsia="ru-RU"/>
        </w:rPr>
        <w:t xml:space="preserve"> работы вам понадобится</w:t>
      </w:r>
      <w:r w:rsidRPr="001A5A57">
        <w:rPr>
          <w:rFonts w:ascii="Times New Roman" w:eastAsia="Times New Roman" w:hAnsi="Times New Roman" w:cs="Times New Roman"/>
          <w:color w:val="111111"/>
          <w:sz w:val="28"/>
          <w:szCs w:val="28"/>
          <w:lang w:eastAsia="ru-RU"/>
        </w:rPr>
        <w:t>: ватман большого формата, цветная бумага, фломастеры, ножницы, клей.</w:t>
      </w:r>
    </w:p>
    <w:p w14:paraId="7F327CC5" w14:textId="77777777" w:rsidR="001A5A57" w:rsidRPr="001A5A57" w:rsidRDefault="001A5A57" w:rsidP="001A5A57">
      <w:pPr>
        <w:spacing w:after="0" w:line="240" w:lineRule="auto"/>
        <w:ind w:firstLine="360"/>
        <w:jc w:val="both"/>
        <w:rPr>
          <w:rFonts w:ascii="Arial" w:eastAsia="Times New Roman" w:hAnsi="Arial" w:cs="Arial"/>
          <w:color w:val="333333"/>
          <w:sz w:val="28"/>
          <w:szCs w:val="28"/>
          <w:lang w:eastAsia="ru-RU"/>
        </w:rPr>
      </w:pPr>
      <w:r w:rsidRPr="001A5A57">
        <w:rPr>
          <w:rFonts w:ascii="Times New Roman" w:eastAsia="Times New Roman" w:hAnsi="Times New Roman" w:cs="Times New Roman"/>
          <w:color w:val="111111"/>
          <w:sz w:val="28"/>
          <w:szCs w:val="28"/>
          <w:u w:val="single"/>
          <w:bdr w:val="none" w:sz="0" w:space="0" w:color="auto" w:frame="1"/>
          <w:lang w:eastAsia="ru-RU"/>
        </w:rPr>
        <w:t>Вот примерная последовательность ваших шагов</w:t>
      </w:r>
      <w:r w:rsidRPr="001A5A57">
        <w:rPr>
          <w:rFonts w:ascii="Times New Roman" w:eastAsia="Times New Roman" w:hAnsi="Times New Roman" w:cs="Times New Roman"/>
          <w:color w:val="111111"/>
          <w:sz w:val="28"/>
          <w:szCs w:val="28"/>
          <w:lang w:eastAsia="ru-RU"/>
        </w:rPr>
        <w:t>:</w:t>
      </w:r>
    </w:p>
    <w:p w14:paraId="4EE98927" w14:textId="77777777" w:rsidR="001A5A57" w:rsidRPr="001A5A57" w:rsidRDefault="001A5A57" w:rsidP="001A5A57">
      <w:pPr>
        <w:spacing w:before="225" w:after="225" w:line="240" w:lineRule="auto"/>
        <w:ind w:firstLine="360"/>
        <w:jc w:val="both"/>
        <w:rPr>
          <w:rFonts w:ascii="Arial" w:eastAsia="Times New Roman" w:hAnsi="Arial" w:cs="Arial"/>
          <w:color w:val="333333"/>
          <w:sz w:val="28"/>
          <w:szCs w:val="28"/>
          <w:lang w:eastAsia="ru-RU"/>
        </w:rPr>
      </w:pPr>
      <w:r w:rsidRPr="001A5A57">
        <w:rPr>
          <w:rFonts w:ascii="Times New Roman" w:eastAsia="Times New Roman" w:hAnsi="Times New Roman" w:cs="Times New Roman"/>
          <w:color w:val="111111"/>
          <w:sz w:val="28"/>
          <w:szCs w:val="28"/>
          <w:lang w:eastAsia="ru-RU"/>
        </w:rPr>
        <w:t>1. На ватмане нарисуйте большое дерево с разлогими ветвями.</w:t>
      </w:r>
    </w:p>
    <w:p w14:paraId="703F731C" w14:textId="77777777" w:rsidR="001A5A57" w:rsidRPr="001A5A57" w:rsidRDefault="001A5A57" w:rsidP="001A5A57">
      <w:pPr>
        <w:spacing w:after="0" w:line="240" w:lineRule="auto"/>
        <w:ind w:firstLine="360"/>
        <w:jc w:val="both"/>
        <w:rPr>
          <w:rFonts w:ascii="Arial" w:eastAsia="Times New Roman" w:hAnsi="Arial" w:cs="Arial"/>
          <w:color w:val="333333"/>
          <w:sz w:val="28"/>
          <w:szCs w:val="28"/>
          <w:lang w:eastAsia="ru-RU"/>
        </w:rPr>
      </w:pPr>
      <w:r w:rsidRPr="001A5A57">
        <w:rPr>
          <w:rFonts w:ascii="Times New Roman" w:eastAsia="Times New Roman" w:hAnsi="Times New Roman" w:cs="Times New Roman"/>
          <w:color w:val="111111"/>
          <w:sz w:val="28"/>
          <w:szCs w:val="28"/>
          <w:lang w:eastAsia="ru-RU"/>
        </w:rPr>
        <w:t>2. Вырежьте из бумаги зеленого цвета листочки., их нужно столько, сколько членов вашей </w:t>
      </w:r>
      <w:r w:rsidRPr="001A5A57">
        <w:rPr>
          <w:rFonts w:ascii="Times New Roman" w:eastAsia="Times New Roman" w:hAnsi="Times New Roman" w:cs="Times New Roman"/>
          <w:b/>
          <w:bCs/>
          <w:color w:val="111111"/>
          <w:sz w:val="28"/>
          <w:szCs w:val="28"/>
          <w:bdr w:val="none" w:sz="0" w:space="0" w:color="auto" w:frame="1"/>
          <w:lang w:eastAsia="ru-RU"/>
        </w:rPr>
        <w:t>семьи</w:t>
      </w:r>
      <w:r w:rsidRPr="001A5A57">
        <w:rPr>
          <w:rFonts w:ascii="Times New Roman" w:eastAsia="Times New Roman" w:hAnsi="Times New Roman" w:cs="Times New Roman"/>
          <w:color w:val="111111"/>
          <w:sz w:val="28"/>
          <w:szCs w:val="28"/>
          <w:lang w:eastAsia="ru-RU"/>
        </w:rPr>
        <w:t>.</w:t>
      </w:r>
    </w:p>
    <w:p w14:paraId="4D2FE01F" w14:textId="77777777" w:rsidR="001A5A57" w:rsidRPr="001A5A57" w:rsidRDefault="001A5A57" w:rsidP="001A5A57">
      <w:pPr>
        <w:spacing w:after="0" w:line="240" w:lineRule="auto"/>
        <w:ind w:firstLine="360"/>
        <w:jc w:val="both"/>
        <w:rPr>
          <w:rFonts w:ascii="Arial" w:eastAsia="Times New Roman" w:hAnsi="Arial" w:cs="Arial"/>
          <w:color w:val="333333"/>
          <w:sz w:val="28"/>
          <w:szCs w:val="28"/>
          <w:lang w:eastAsia="ru-RU"/>
        </w:rPr>
      </w:pPr>
      <w:r w:rsidRPr="001A5A57">
        <w:rPr>
          <w:rFonts w:ascii="Times New Roman" w:eastAsia="Times New Roman" w:hAnsi="Times New Roman" w:cs="Times New Roman"/>
          <w:color w:val="111111"/>
          <w:sz w:val="28"/>
          <w:szCs w:val="28"/>
          <w:lang w:eastAsia="ru-RU"/>
        </w:rPr>
        <w:t>3. На каждом листочке напишите фломастером ФИО члена </w:t>
      </w:r>
      <w:r w:rsidRPr="001A5A57">
        <w:rPr>
          <w:rFonts w:ascii="Times New Roman" w:eastAsia="Times New Roman" w:hAnsi="Times New Roman" w:cs="Times New Roman"/>
          <w:b/>
          <w:bCs/>
          <w:color w:val="111111"/>
          <w:sz w:val="28"/>
          <w:szCs w:val="28"/>
          <w:bdr w:val="none" w:sz="0" w:space="0" w:color="auto" w:frame="1"/>
          <w:lang w:eastAsia="ru-RU"/>
        </w:rPr>
        <w:t>семьи</w:t>
      </w:r>
      <w:r w:rsidRPr="001A5A57">
        <w:rPr>
          <w:rFonts w:ascii="Times New Roman" w:eastAsia="Times New Roman" w:hAnsi="Times New Roman" w:cs="Times New Roman"/>
          <w:color w:val="111111"/>
          <w:sz w:val="28"/>
          <w:szCs w:val="28"/>
          <w:lang w:eastAsia="ru-RU"/>
        </w:rPr>
        <w:t>, и кем он приходится ребенку. Будет просто замечательно, если вы сможете узнать в каком городе жили члены вашей </w:t>
      </w:r>
      <w:r w:rsidRPr="001A5A57">
        <w:rPr>
          <w:rFonts w:ascii="Times New Roman" w:eastAsia="Times New Roman" w:hAnsi="Times New Roman" w:cs="Times New Roman"/>
          <w:b/>
          <w:bCs/>
          <w:color w:val="111111"/>
          <w:sz w:val="28"/>
          <w:szCs w:val="28"/>
          <w:bdr w:val="none" w:sz="0" w:space="0" w:color="auto" w:frame="1"/>
          <w:lang w:eastAsia="ru-RU"/>
        </w:rPr>
        <w:t>семьи</w:t>
      </w:r>
      <w:r w:rsidRPr="001A5A57">
        <w:rPr>
          <w:rFonts w:ascii="Times New Roman" w:eastAsia="Times New Roman" w:hAnsi="Times New Roman" w:cs="Times New Roman"/>
          <w:color w:val="111111"/>
          <w:sz w:val="28"/>
          <w:szCs w:val="28"/>
          <w:lang w:eastAsia="ru-RU"/>
        </w:rPr>
        <w:t>, чем занимались, сколько у них было детей. Все это записывайте на листочках.</w:t>
      </w:r>
    </w:p>
    <w:p w14:paraId="40B5F548" w14:textId="77777777" w:rsidR="001A5A57" w:rsidRPr="001A5A57" w:rsidRDefault="001A5A57" w:rsidP="001A5A57">
      <w:pPr>
        <w:spacing w:after="0" w:line="240" w:lineRule="auto"/>
        <w:ind w:firstLine="360"/>
        <w:jc w:val="both"/>
        <w:rPr>
          <w:rFonts w:ascii="Arial" w:eastAsia="Times New Roman" w:hAnsi="Arial" w:cs="Arial"/>
          <w:color w:val="333333"/>
          <w:sz w:val="28"/>
          <w:szCs w:val="28"/>
          <w:lang w:eastAsia="ru-RU"/>
        </w:rPr>
      </w:pPr>
      <w:r w:rsidRPr="001A5A57">
        <w:rPr>
          <w:rFonts w:ascii="Times New Roman" w:eastAsia="Times New Roman" w:hAnsi="Times New Roman" w:cs="Times New Roman"/>
          <w:color w:val="111111"/>
          <w:sz w:val="28"/>
          <w:szCs w:val="28"/>
          <w:lang w:eastAsia="ru-RU"/>
        </w:rPr>
        <w:lastRenderedPageBreak/>
        <w:t>4. Теперь начинаем клеить листочки на ветки дерева в определенном порядке. Начинаем снизу. На самой нижней ветке нужно наклеить листочек с данными последнего </w:t>
      </w:r>
      <w:r w:rsidRPr="001A5A57">
        <w:rPr>
          <w:rFonts w:ascii="Times New Roman" w:eastAsia="Times New Roman" w:hAnsi="Times New Roman" w:cs="Times New Roman"/>
          <w:b/>
          <w:bCs/>
          <w:color w:val="111111"/>
          <w:sz w:val="28"/>
          <w:szCs w:val="28"/>
          <w:bdr w:val="none" w:sz="0" w:space="0" w:color="auto" w:frame="1"/>
          <w:lang w:eastAsia="ru-RU"/>
        </w:rPr>
        <w:t>родившегося члена вашей семьи</w:t>
      </w:r>
      <w:r w:rsidRPr="001A5A57">
        <w:rPr>
          <w:rFonts w:ascii="Times New Roman" w:eastAsia="Times New Roman" w:hAnsi="Times New Roman" w:cs="Times New Roman"/>
          <w:color w:val="111111"/>
          <w:sz w:val="28"/>
          <w:szCs w:val="28"/>
          <w:lang w:eastAsia="ru-RU"/>
        </w:rPr>
        <w:t>, его родных братьев и сестер. На следующей по высоте ветке наклеить листочки с именами мамы и папы, а также с именными их братьев и сестер. Причем мамин листочек </w:t>
      </w:r>
      <w:r w:rsidRPr="001A5A57">
        <w:rPr>
          <w:rFonts w:ascii="Times New Roman" w:eastAsia="Times New Roman" w:hAnsi="Times New Roman" w:cs="Times New Roman"/>
          <w:i/>
          <w:iCs/>
          <w:color w:val="111111"/>
          <w:sz w:val="28"/>
          <w:szCs w:val="28"/>
          <w:bdr w:val="none" w:sz="0" w:space="0" w:color="auto" w:frame="1"/>
          <w:lang w:eastAsia="ru-RU"/>
        </w:rPr>
        <w:t>(и листочки родственников с ее стороны)</w:t>
      </w:r>
      <w:r w:rsidRPr="001A5A57">
        <w:rPr>
          <w:rFonts w:ascii="Times New Roman" w:eastAsia="Times New Roman" w:hAnsi="Times New Roman" w:cs="Times New Roman"/>
          <w:color w:val="111111"/>
          <w:sz w:val="28"/>
          <w:szCs w:val="28"/>
          <w:lang w:eastAsia="ru-RU"/>
        </w:rPr>
        <w:t> клеится с одной стороны дерева, а папин </w:t>
      </w:r>
      <w:r w:rsidRPr="001A5A57">
        <w:rPr>
          <w:rFonts w:ascii="Times New Roman" w:eastAsia="Times New Roman" w:hAnsi="Times New Roman" w:cs="Times New Roman"/>
          <w:i/>
          <w:iCs/>
          <w:color w:val="111111"/>
          <w:sz w:val="28"/>
          <w:szCs w:val="28"/>
          <w:bdr w:val="none" w:sz="0" w:space="0" w:color="auto" w:frame="1"/>
          <w:lang w:eastAsia="ru-RU"/>
        </w:rPr>
        <w:t>(и листочки его родни)</w:t>
      </w:r>
      <w:r w:rsidRPr="001A5A57">
        <w:rPr>
          <w:rFonts w:ascii="Times New Roman" w:eastAsia="Times New Roman" w:hAnsi="Times New Roman" w:cs="Times New Roman"/>
          <w:color w:val="111111"/>
          <w:sz w:val="28"/>
          <w:szCs w:val="28"/>
          <w:lang w:eastAsia="ru-RU"/>
        </w:rPr>
        <w:t> с другой. То есть по одну сторону дерева находится мамин род, а по другую – папин. На ветках следующего </w:t>
      </w:r>
      <w:r w:rsidRPr="001A5A57">
        <w:rPr>
          <w:rFonts w:ascii="Times New Roman" w:eastAsia="Times New Roman" w:hAnsi="Times New Roman" w:cs="Times New Roman"/>
          <w:i/>
          <w:iCs/>
          <w:color w:val="111111"/>
          <w:sz w:val="28"/>
          <w:szCs w:val="28"/>
          <w:bdr w:val="none" w:sz="0" w:space="0" w:color="auto" w:frame="1"/>
          <w:lang w:eastAsia="ru-RU"/>
        </w:rPr>
        <w:t>«этажа»</w:t>
      </w:r>
      <w:r w:rsidRPr="001A5A57">
        <w:rPr>
          <w:rFonts w:ascii="Times New Roman" w:eastAsia="Times New Roman" w:hAnsi="Times New Roman" w:cs="Times New Roman"/>
          <w:color w:val="111111"/>
          <w:sz w:val="28"/>
          <w:szCs w:val="28"/>
          <w:lang w:eastAsia="ru-RU"/>
        </w:rPr>
        <w:t> дерева клеятся листочки с именами </w:t>
      </w:r>
      <w:r w:rsidRPr="001A5A57">
        <w:rPr>
          <w:rFonts w:ascii="Times New Roman" w:eastAsia="Times New Roman" w:hAnsi="Times New Roman" w:cs="Times New Roman"/>
          <w:b/>
          <w:bCs/>
          <w:color w:val="111111"/>
          <w:sz w:val="28"/>
          <w:szCs w:val="28"/>
          <w:bdr w:val="none" w:sz="0" w:space="0" w:color="auto" w:frame="1"/>
          <w:lang w:eastAsia="ru-RU"/>
        </w:rPr>
        <w:t>родителей мамы и папы ребенка</w:t>
      </w:r>
      <w:r w:rsidRPr="001A5A57">
        <w:rPr>
          <w:rFonts w:ascii="Times New Roman" w:eastAsia="Times New Roman" w:hAnsi="Times New Roman" w:cs="Times New Roman"/>
          <w:color w:val="111111"/>
          <w:sz w:val="28"/>
          <w:szCs w:val="28"/>
          <w:lang w:eastAsia="ru-RU"/>
        </w:rPr>
        <w:t>, и так далее. Каждое поколение занимает свой </w:t>
      </w:r>
      <w:r w:rsidRPr="001A5A57">
        <w:rPr>
          <w:rFonts w:ascii="Times New Roman" w:eastAsia="Times New Roman" w:hAnsi="Times New Roman" w:cs="Times New Roman"/>
          <w:i/>
          <w:iCs/>
          <w:color w:val="111111"/>
          <w:sz w:val="28"/>
          <w:szCs w:val="28"/>
          <w:bdr w:val="none" w:sz="0" w:space="0" w:color="auto" w:frame="1"/>
          <w:lang w:eastAsia="ru-RU"/>
        </w:rPr>
        <w:t>«этаж»</w:t>
      </w:r>
      <w:r w:rsidRPr="001A5A57">
        <w:rPr>
          <w:rFonts w:ascii="Times New Roman" w:eastAsia="Times New Roman" w:hAnsi="Times New Roman" w:cs="Times New Roman"/>
          <w:color w:val="111111"/>
          <w:sz w:val="28"/>
          <w:szCs w:val="28"/>
          <w:lang w:eastAsia="ru-RU"/>
        </w:rPr>
        <w:t>.</w:t>
      </w:r>
    </w:p>
    <w:p w14:paraId="1F8F93D7" w14:textId="77777777" w:rsidR="001A5A57" w:rsidRPr="001A5A57" w:rsidRDefault="001A5A57" w:rsidP="001A5A57">
      <w:pPr>
        <w:spacing w:after="0" w:line="240" w:lineRule="auto"/>
        <w:ind w:firstLine="360"/>
        <w:jc w:val="both"/>
        <w:rPr>
          <w:rFonts w:ascii="Arial" w:eastAsia="Times New Roman" w:hAnsi="Arial" w:cs="Arial"/>
          <w:color w:val="333333"/>
          <w:sz w:val="28"/>
          <w:szCs w:val="28"/>
          <w:lang w:eastAsia="ru-RU"/>
        </w:rPr>
      </w:pPr>
      <w:r w:rsidRPr="001A5A57">
        <w:rPr>
          <w:rFonts w:ascii="Times New Roman" w:eastAsia="Times New Roman" w:hAnsi="Times New Roman" w:cs="Times New Roman"/>
          <w:color w:val="111111"/>
          <w:sz w:val="28"/>
          <w:szCs w:val="28"/>
          <w:lang w:eastAsia="ru-RU"/>
        </w:rPr>
        <w:t>5. Ваше </w:t>
      </w:r>
      <w:r w:rsidRPr="001A5A57">
        <w:rPr>
          <w:rFonts w:ascii="Times New Roman" w:eastAsia="Times New Roman" w:hAnsi="Times New Roman" w:cs="Times New Roman"/>
          <w:b/>
          <w:bCs/>
          <w:color w:val="111111"/>
          <w:sz w:val="28"/>
          <w:szCs w:val="28"/>
          <w:bdr w:val="none" w:sz="0" w:space="0" w:color="auto" w:frame="1"/>
          <w:lang w:eastAsia="ru-RU"/>
        </w:rPr>
        <w:t>генеалогическое</w:t>
      </w:r>
      <w:r w:rsidRPr="001A5A57">
        <w:rPr>
          <w:rFonts w:ascii="Times New Roman" w:eastAsia="Times New Roman" w:hAnsi="Times New Roman" w:cs="Times New Roman"/>
          <w:color w:val="111111"/>
          <w:sz w:val="28"/>
          <w:szCs w:val="28"/>
          <w:lang w:eastAsia="ru-RU"/>
        </w:rPr>
        <w:t> дерево будет еще красивее и полнее, если рядом с листочками-данными вы приклеите фотографию члена вашей </w:t>
      </w:r>
      <w:r w:rsidRPr="001A5A57">
        <w:rPr>
          <w:rFonts w:ascii="Times New Roman" w:eastAsia="Times New Roman" w:hAnsi="Times New Roman" w:cs="Times New Roman"/>
          <w:b/>
          <w:bCs/>
          <w:color w:val="111111"/>
          <w:sz w:val="28"/>
          <w:szCs w:val="28"/>
          <w:bdr w:val="none" w:sz="0" w:space="0" w:color="auto" w:frame="1"/>
          <w:lang w:eastAsia="ru-RU"/>
        </w:rPr>
        <w:t>семьи</w:t>
      </w:r>
      <w:r w:rsidRPr="001A5A57">
        <w:rPr>
          <w:rFonts w:ascii="Times New Roman" w:eastAsia="Times New Roman" w:hAnsi="Times New Roman" w:cs="Times New Roman"/>
          <w:color w:val="111111"/>
          <w:sz w:val="28"/>
          <w:szCs w:val="28"/>
          <w:lang w:eastAsia="ru-RU"/>
        </w:rPr>
        <w:t>.</w:t>
      </w:r>
    </w:p>
    <w:p w14:paraId="60412B34" w14:textId="77777777" w:rsidR="001A5A57" w:rsidRDefault="001A5A57" w:rsidP="001A5A57">
      <w:pPr>
        <w:spacing w:after="240" w:line="240" w:lineRule="auto"/>
        <w:jc w:val="both"/>
        <w:rPr>
          <w:rFonts w:ascii="Arial" w:eastAsia="Times New Roman" w:hAnsi="Arial" w:cs="Arial"/>
          <w:color w:val="333333"/>
          <w:sz w:val="24"/>
          <w:szCs w:val="24"/>
          <w:lang w:eastAsia="ru-RU"/>
        </w:rPr>
      </w:pPr>
      <w:r w:rsidRPr="001A5A57">
        <w:rPr>
          <w:rFonts w:ascii="Times New Roman" w:eastAsia="Times New Roman" w:hAnsi="Times New Roman" w:cs="Times New Roman"/>
          <w:color w:val="000000"/>
          <w:sz w:val="24"/>
          <w:szCs w:val="24"/>
          <w:lang w:eastAsia="ru-RU"/>
        </w:rPr>
        <w:t> </w:t>
      </w:r>
    </w:p>
    <w:p w14:paraId="15B6B9C6" w14:textId="77777777" w:rsidR="00D80BC5" w:rsidRPr="001A5A57" w:rsidRDefault="00D80BC5" w:rsidP="001A5A57">
      <w:pPr>
        <w:ind w:left="-284" w:firstLine="284"/>
        <w:jc w:val="both"/>
        <w:rPr>
          <w:rFonts w:ascii="Times New Roman" w:hAnsi="Times New Roman" w:cs="Times New Roman"/>
          <w:sz w:val="28"/>
          <w:szCs w:val="28"/>
        </w:rPr>
      </w:pPr>
    </w:p>
    <w:sectPr w:rsidR="00D80BC5" w:rsidRPr="001A5A57" w:rsidSect="001A5A57">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BD"/>
    <w:rsid w:val="000140BD"/>
    <w:rsid w:val="001A5A57"/>
    <w:rsid w:val="001F1ED9"/>
    <w:rsid w:val="00D80BC5"/>
    <w:rsid w:val="00DC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E21E"/>
  <w15:chartTrackingRefBased/>
  <w15:docId w15:val="{552A92A6-5E43-4F98-B07A-6808EBC7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523498">
      <w:bodyDiv w:val="1"/>
      <w:marLeft w:val="0"/>
      <w:marRight w:val="0"/>
      <w:marTop w:val="0"/>
      <w:marBottom w:val="0"/>
      <w:divBdr>
        <w:top w:val="none" w:sz="0" w:space="0" w:color="auto"/>
        <w:left w:val="none" w:sz="0" w:space="0" w:color="auto"/>
        <w:bottom w:val="none" w:sz="0" w:space="0" w:color="auto"/>
        <w:right w:val="none" w:sz="0" w:space="0" w:color="auto"/>
      </w:divBdr>
    </w:div>
    <w:div w:id="1886285656">
      <w:bodyDiv w:val="1"/>
      <w:marLeft w:val="0"/>
      <w:marRight w:val="0"/>
      <w:marTop w:val="0"/>
      <w:marBottom w:val="0"/>
      <w:divBdr>
        <w:top w:val="none" w:sz="0" w:space="0" w:color="auto"/>
        <w:left w:val="none" w:sz="0" w:space="0" w:color="auto"/>
        <w:bottom w:val="none" w:sz="0" w:space="0" w:color="auto"/>
        <w:right w:val="none" w:sz="0" w:space="0" w:color="auto"/>
      </w:divBdr>
      <w:divsChild>
        <w:div w:id="1470782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2024-07-28T06:27:00Z</dcterms:created>
  <dcterms:modified xsi:type="dcterms:W3CDTF">2024-08-06T16:33:00Z</dcterms:modified>
</cp:coreProperties>
</file>